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8211E" w14:textId="4A1028AC" w:rsidR="002505B6" w:rsidRPr="00C37C9A" w:rsidRDefault="00C37C9A" w:rsidP="00C37C9A">
      <w:pPr>
        <w:ind w:left="940"/>
        <w:jc w:val="right"/>
      </w:pPr>
      <w:r w:rsidRPr="00C37C9A">
        <w:rPr>
          <w:rFonts w:eastAsia="Arial"/>
          <w:b/>
          <w:bCs/>
        </w:rPr>
        <w:t xml:space="preserve">TS </w:t>
      </w:r>
      <w:r w:rsidR="002505B6" w:rsidRPr="00C37C9A">
        <w:rPr>
          <w:rFonts w:eastAsia="Arial"/>
          <w:b/>
          <w:bCs/>
        </w:rPr>
        <w:t xml:space="preserve">Priedas Nr. </w:t>
      </w:r>
      <w:r w:rsidR="007D4376">
        <w:rPr>
          <w:rFonts w:eastAsia="Arial"/>
          <w:b/>
          <w:bCs/>
        </w:rPr>
        <w:t>8</w:t>
      </w:r>
    </w:p>
    <w:p w14:paraId="4C3B51EA" w14:textId="77777777" w:rsidR="002505B6" w:rsidRPr="00C37C9A" w:rsidRDefault="002505B6" w:rsidP="002505B6">
      <w:pPr>
        <w:spacing w:line="392" w:lineRule="exact"/>
      </w:pPr>
    </w:p>
    <w:p w14:paraId="1AC26BEE" w14:textId="77777777" w:rsidR="002505B6" w:rsidRPr="00C37C9A" w:rsidRDefault="002505B6" w:rsidP="002505B6">
      <w:pPr>
        <w:ind w:right="-499"/>
        <w:jc w:val="center"/>
      </w:pPr>
      <w:r w:rsidRPr="00C37C9A">
        <w:rPr>
          <w:rFonts w:eastAsia="Arial"/>
          <w:b/>
          <w:bCs/>
        </w:rPr>
        <w:t>UŽSAKOVO REIKALAVIMAI</w:t>
      </w:r>
    </w:p>
    <w:p w14:paraId="2FB34ED9" w14:textId="77777777" w:rsidR="002505B6" w:rsidRPr="00C37C9A" w:rsidRDefault="002505B6" w:rsidP="002505B6">
      <w:pPr>
        <w:spacing w:line="13" w:lineRule="exact"/>
      </w:pPr>
    </w:p>
    <w:p w14:paraId="0CE495F4" w14:textId="77777777" w:rsidR="002505B6" w:rsidRPr="00C37C9A" w:rsidRDefault="002505B6" w:rsidP="002505B6">
      <w:pPr>
        <w:ind w:right="-499"/>
        <w:jc w:val="center"/>
      </w:pPr>
      <w:r w:rsidRPr="00C37C9A">
        <w:rPr>
          <w:rFonts w:eastAsia="Arial"/>
          <w:b/>
          <w:bCs/>
        </w:rPr>
        <w:t xml:space="preserve">STATINIO INFORMACINIO MODELIO (BIM) RENGIMUI </w:t>
      </w:r>
    </w:p>
    <w:p w14:paraId="3859712E" w14:textId="77777777" w:rsidR="002505B6" w:rsidRPr="00C37C9A" w:rsidRDefault="002505B6" w:rsidP="002505B6">
      <w:pPr>
        <w:spacing w:line="258" w:lineRule="exact"/>
      </w:pPr>
    </w:p>
    <w:p w14:paraId="5A57CCBF" w14:textId="77777777" w:rsidR="002505B6" w:rsidRPr="00C37C9A" w:rsidRDefault="002505B6" w:rsidP="002505B6">
      <w:pPr>
        <w:ind w:left="500"/>
      </w:pPr>
      <w:r w:rsidRPr="00C37C9A">
        <w:rPr>
          <w:rFonts w:eastAsia="Arial"/>
          <w:b/>
          <w:bCs/>
        </w:rPr>
        <w:t>0. ĮVADAS</w:t>
      </w:r>
    </w:p>
    <w:p w14:paraId="7556AFD3" w14:textId="77777777" w:rsidR="002505B6" w:rsidRPr="00C37C9A" w:rsidRDefault="002505B6" w:rsidP="002505B6">
      <w:pPr>
        <w:spacing w:line="329" w:lineRule="exact"/>
      </w:pPr>
    </w:p>
    <w:p w14:paraId="2765D412" w14:textId="77777777" w:rsidR="002505B6" w:rsidRPr="00C37C9A" w:rsidRDefault="002505B6" w:rsidP="002505B6">
      <w:pPr>
        <w:pStyle w:val="ListParagraph"/>
        <w:numPr>
          <w:ilvl w:val="1"/>
          <w:numId w:val="1"/>
        </w:numPr>
        <w:tabs>
          <w:tab w:val="left" w:pos="1560"/>
        </w:tabs>
        <w:spacing w:line="250" w:lineRule="auto"/>
        <w:ind w:right="20"/>
        <w:jc w:val="both"/>
        <w:rPr>
          <w:rFonts w:eastAsia="Arial"/>
        </w:rPr>
      </w:pPr>
      <w:r w:rsidRPr="00C37C9A">
        <w:rPr>
          <w:rFonts w:eastAsia="Arial"/>
        </w:rPr>
        <w:t>Statytojo ir / arba Projekto valdytojo (toliau – Užsakovo) reikalavimai informacijai (toliau - EIR (angl. Employers Information Requirements)) yra dokumentas, apibūdinantis Statytojo (Užsakovo) ar Projekto valdytojo keliamus reikalavimus statinio gyvavimo ciklui (planavimui, projektavimui, statybai ir naudojimui), taikant statinio informacinį modeliavimą (toliau - BIM (angl. Building information modeling)), atsižvelgiant į galiojančius LR teisės aktų reikalavimus, Statytojo (Užsakovo) ar Projekto valdytojo poreikius bei statinio specifiką.</w:t>
      </w:r>
    </w:p>
    <w:p w14:paraId="435A5060" w14:textId="77777777" w:rsidR="002505B6" w:rsidRPr="00C37C9A" w:rsidRDefault="002505B6" w:rsidP="002505B6">
      <w:pPr>
        <w:pStyle w:val="ListParagraph"/>
        <w:numPr>
          <w:ilvl w:val="1"/>
          <w:numId w:val="1"/>
        </w:numPr>
        <w:tabs>
          <w:tab w:val="left" w:pos="1560"/>
        </w:tabs>
        <w:spacing w:line="250" w:lineRule="auto"/>
        <w:ind w:right="20"/>
        <w:jc w:val="both"/>
        <w:rPr>
          <w:rFonts w:eastAsia="Arial"/>
        </w:rPr>
      </w:pPr>
      <w:r w:rsidRPr="00C37C9A">
        <w:rPr>
          <w:rFonts w:eastAsia="Arial"/>
        </w:rPr>
        <w:t xml:space="preserve"> Šiame dokumente pateikti Užsakovo keliami reikalavimai projekto stadijai S.3. Techninio projekto parengimas.</w:t>
      </w:r>
    </w:p>
    <w:p w14:paraId="55628031" w14:textId="77777777" w:rsidR="002505B6" w:rsidRPr="00C37C9A" w:rsidRDefault="002505B6" w:rsidP="002505B6">
      <w:pPr>
        <w:pStyle w:val="ListParagraph"/>
        <w:numPr>
          <w:ilvl w:val="1"/>
          <w:numId w:val="1"/>
        </w:numPr>
        <w:tabs>
          <w:tab w:val="left" w:pos="1560"/>
        </w:tabs>
        <w:spacing w:line="250" w:lineRule="auto"/>
        <w:ind w:right="20"/>
        <w:jc w:val="both"/>
        <w:rPr>
          <w:rFonts w:eastAsia="Arial"/>
        </w:rPr>
      </w:pPr>
      <w:r w:rsidRPr="00C37C9A">
        <w:rPr>
          <w:rFonts w:eastAsia="Arial"/>
        </w:rPr>
        <w:t>Projekto stadijos „S.3. Techninio projekto parengimas“ metu sudarytas modelis, kito pirkimo metu bus naudojamas kitų projekto stadijų pasiruošimui: S.4 darbo projekto parengimui, S.5-statybos ir S.6-pridavimo stadijoms (stadijas žiūrėti šio dokumento (EIR) A priedo 1 lentelėje).</w:t>
      </w:r>
    </w:p>
    <w:p w14:paraId="783A5FC5" w14:textId="7C048B57" w:rsidR="002505B6" w:rsidRPr="00C37C9A" w:rsidRDefault="002505B6" w:rsidP="002505B6">
      <w:pPr>
        <w:pStyle w:val="ListParagraph"/>
        <w:numPr>
          <w:ilvl w:val="1"/>
          <w:numId w:val="1"/>
        </w:numPr>
        <w:tabs>
          <w:tab w:val="left" w:pos="1560"/>
        </w:tabs>
        <w:spacing w:line="250" w:lineRule="auto"/>
        <w:ind w:right="20"/>
        <w:jc w:val="both"/>
        <w:rPr>
          <w:rFonts w:eastAsia="Arial"/>
        </w:rPr>
      </w:pPr>
      <w:r w:rsidRPr="00C37C9A">
        <w:rPr>
          <w:rFonts w:eastAsia="Arial"/>
        </w:rPr>
        <w:t>Tiekėjas - techninio projekto parengimo ir statinio projekto vykdymo priežiūros pirkimo laimėtojas su kuriuo bus pasirašoma sutartis.</w:t>
      </w:r>
    </w:p>
    <w:p w14:paraId="7278F848" w14:textId="77777777" w:rsidR="002505B6" w:rsidRPr="00C37C9A" w:rsidRDefault="002505B6" w:rsidP="002505B6">
      <w:pPr>
        <w:spacing w:line="258" w:lineRule="exact"/>
      </w:pPr>
    </w:p>
    <w:p w14:paraId="25D9DBC4" w14:textId="77777777" w:rsidR="002505B6" w:rsidRPr="00C37C9A" w:rsidRDefault="002505B6" w:rsidP="002505B6">
      <w:pPr>
        <w:ind w:left="500"/>
      </w:pPr>
      <w:r w:rsidRPr="00C37C9A">
        <w:rPr>
          <w:rFonts w:eastAsia="Arial"/>
          <w:b/>
          <w:bCs/>
        </w:rPr>
        <w:t>1. BENDROJI DALIS</w:t>
      </w:r>
    </w:p>
    <w:p w14:paraId="31D0C08D" w14:textId="77777777" w:rsidR="002505B6" w:rsidRPr="00C37C9A" w:rsidRDefault="002505B6" w:rsidP="002505B6">
      <w:pPr>
        <w:spacing w:line="271" w:lineRule="exact"/>
      </w:pPr>
    </w:p>
    <w:p w14:paraId="78802964" w14:textId="77777777" w:rsidR="002505B6" w:rsidRPr="00C37C9A" w:rsidRDefault="002505B6" w:rsidP="002505B6">
      <w:pPr>
        <w:pStyle w:val="ListParagraph"/>
        <w:numPr>
          <w:ilvl w:val="1"/>
          <w:numId w:val="2"/>
        </w:numPr>
        <w:tabs>
          <w:tab w:val="left" w:pos="1560"/>
        </w:tabs>
        <w:spacing w:line="250" w:lineRule="auto"/>
        <w:ind w:right="20"/>
        <w:jc w:val="both"/>
        <w:rPr>
          <w:rFonts w:eastAsia="Arial"/>
        </w:rPr>
      </w:pPr>
      <w:r w:rsidRPr="00C37C9A">
        <w:rPr>
          <w:rFonts w:eastAsia="Arial"/>
        </w:rPr>
        <w:t>BIM taikomas visame statinio gyvavimo cikle (SGC): planavimo, projektavimo, statybos bei naudojimo etapuose.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gaisrinius reikalavimus, specifinius reikalavimus, kitą būtiną projektinę informaciją, kurią privaloma pateikti projekte ir toliau naudoti statybos bei (naudojimo etapo) metu.</w:t>
      </w:r>
    </w:p>
    <w:p w14:paraId="798EABCE" w14:textId="77777777" w:rsidR="002505B6" w:rsidRPr="00C37C9A" w:rsidRDefault="002505B6" w:rsidP="002505B6">
      <w:pPr>
        <w:pStyle w:val="ListParagraph"/>
        <w:numPr>
          <w:ilvl w:val="1"/>
          <w:numId w:val="2"/>
        </w:numPr>
        <w:tabs>
          <w:tab w:val="left" w:pos="1560"/>
        </w:tabs>
        <w:spacing w:line="250" w:lineRule="auto"/>
        <w:ind w:right="20"/>
        <w:jc w:val="both"/>
        <w:rPr>
          <w:rFonts w:eastAsia="Arial"/>
        </w:rPr>
      </w:pPr>
      <w:r w:rsidRPr="00C37C9A">
        <w:rPr>
          <w:rFonts w:eastAsia="Arial"/>
        </w:rPr>
        <w:t>Modelio geometrijos ir atributinės informacijos detalumo reikalavimai kiekvienai projekto stadijai ir atskirai projekto daliai turi būti suderinti su Užsakovu atskirai BIM įgyvendinimo plane (BEP), prieš pradedant kiekvienos stadijos darbus.</w:t>
      </w:r>
    </w:p>
    <w:p w14:paraId="6D417C6C" w14:textId="77777777" w:rsidR="002505B6" w:rsidRPr="00C37C9A" w:rsidRDefault="002505B6" w:rsidP="002505B6">
      <w:pPr>
        <w:pStyle w:val="ListParagraph"/>
        <w:numPr>
          <w:ilvl w:val="1"/>
          <w:numId w:val="2"/>
        </w:numPr>
        <w:tabs>
          <w:tab w:val="left" w:pos="1560"/>
        </w:tabs>
        <w:spacing w:line="250" w:lineRule="auto"/>
        <w:ind w:right="20"/>
        <w:jc w:val="both"/>
        <w:rPr>
          <w:rFonts w:eastAsia="Arial"/>
        </w:rPr>
      </w:pPr>
      <w:r w:rsidRPr="00C37C9A">
        <w:rPr>
          <w:rFonts w:eastAsia="Arial"/>
        </w:rPr>
        <w:t>Brėžiniai, planai, pjūviai, žiniaraščiai bei kita dokumentacija, reikalinga projektui, privalo būti generuojami iš BIM modelio bei neatsiejami nuo jo. Jeigu BIM modelyje atliekami pakeitimai, turi būti galimybė automatiškai pergeneruoti brėžinius ir valdyti visą kitą dokumentaciją.</w:t>
      </w:r>
    </w:p>
    <w:p w14:paraId="542C6EFF" w14:textId="4973744D" w:rsidR="002505B6" w:rsidRPr="00C37C9A" w:rsidRDefault="002505B6" w:rsidP="002505B6">
      <w:pPr>
        <w:pStyle w:val="ListParagraph"/>
        <w:numPr>
          <w:ilvl w:val="1"/>
          <w:numId w:val="2"/>
        </w:numPr>
        <w:tabs>
          <w:tab w:val="left" w:pos="1560"/>
        </w:tabs>
        <w:spacing w:line="250" w:lineRule="auto"/>
        <w:ind w:right="20"/>
        <w:jc w:val="both"/>
        <w:rPr>
          <w:rFonts w:eastAsia="Arial"/>
        </w:rPr>
      </w:pPr>
      <w:r w:rsidRPr="00C37C9A">
        <w:rPr>
          <w:rFonts w:eastAsia="Arial"/>
        </w:rPr>
        <w:t>Rengiant statinio informacinį modelį (BIM modelį), kiekvienoje projekto stadijoje, turi būti privalomai laikomasi tokio eiliškumo (toliau išvardyti papunkčiai nurodo projekto rengimo eiliškumą, todėl nėra detalizuojamas ir aiškinamas kiekvienas punktas atskirai, o terminai „suderintos apimties rezultatų poreikį“, „įvairūs“ reiškia visus skaičiavimus, analizes, kurios susijusios su Darbo projekto parengimu. Pavyzdžiui, tam tikroje projekto rengimo stadijoje atliekami skaičiavimai konstrukcijų, atliekami vamzdynų debeto skaičiavimai ir pan. Kokius būtent skaičiavimus ir analizes reikia atlikti nurodo Darbo projekto rengimo Projekto vadovas arba tai apibrėžia Statybos įstatymas, statybos techninis reglamentas ir pan.):</w:t>
      </w:r>
    </w:p>
    <w:p w14:paraId="47AB178F" w14:textId="77777777" w:rsidR="002505B6" w:rsidRPr="00C37C9A" w:rsidRDefault="002505B6" w:rsidP="002505B6">
      <w:pPr>
        <w:tabs>
          <w:tab w:val="left" w:pos="1560"/>
        </w:tabs>
        <w:spacing w:line="250" w:lineRule="auto"/>
        <w:ind w:left="1580" w:right="20" w:hanging="654"/>
        <w:jc w:val="both"/>
        <w:rPr>
          <w:rFonts w:eastAsia="Arial"/>
          <w:b/>
          <w:bCs/>
        </w:rPr>
      </w:pPr>
    </w:p>
    <w:p w14:paraId="7F12C509" w14:textId="77777777" w:rsidR="002505B6" w:rsidRPr="00C37C9A" w:rsidRDefault="002505B6" w:rsidP="002505B6">
      <w:pPr>
        <w:pStyle w:val="ListParagraph"/>
        <w:numPr>
          <w:ilvl w:val="2"/>
          <w:numId w:val="2"/>
        </w:numPr>
        <w:tabs>
          <w:tab w:val="left" w:pos="1560"/>
        </w:tabs>
        <w:spacing w:line="250" w:lineRule="auto"/>
        <w:ind w:right="20"/>
        <w:jc w:val="both"/>
        <w:rPr>
          <w:rFonts w:eastAsia="Arial"/>
        </w:rPr>
      </w:pPr>
      <w:r w:rsidRPr="00C37C9A">
        <w:rPr>
          <w:rFonts w:eastAsia="Arial"/>
        </w:rPr>
        <w:t>Prieš pradedant rengti atitinkamą statinio projekto dalį, būtina suderinti su Užsakovu, modelio apimtį, detalumą, 3D geometrinę modelio dalį, visą informaciją nurodant BEP (BIM įgyvendinimo plane).</w:t>
      </w:r>
    </w:p>
    <w:p w14:paraId="499A33C7" w14:textId="77777777" w:rsidR="002505B6" w:rsidRPr="00C37C9A" w:rsidRDefault="002505B6" w:rsidP="002505B6">
      <w:pPr>
        <w:pStyle w:val="ListParagraph"/>
        <w:numPr>
          <w:ilvl w:val="2"/>
          <w:numId w:val="2"/>
        </w:numPr>
        <w:tabs>
          <w:tab w:val="left" w:pos="1560"/>
        </w:tabs>
        <w:spacing w:line="250" w:lineRule="auto"/>
        <w:ind w:right="20"/>
        <w:jc w:val="both"/>
        <w:rPr>
          <w:rFonts w:eastAsia="Arial"/>
        </w:rPr>
      </w:pPr>
      <w:r w:rsidRPr="00C37C9A">
        <w:rPr>
          <w:rFonts w:eastAsia="Arial"/>
        </w:rPr>
        <w:t>Į modelį įvedama ir (ar) susiejama reikiamos apimties ir detalumo (tikslumo) informacija;</w:t>
      </w:r>
    </w:p>
    <w:p w14:paraId="642F937C" w14:textId="77777777" w:rsidR="002505B6" w:rsidRPr="00C37C9A" w:rsidRDefault="002505B6" w:rsidP="002505B6">
      <w:pPr>
        <w:pStyle w:val="ListParagraph"/>
        <w:numPr>
          <w:ilvl w:val="2"/>
          <w:numId w:val="2"/>
        </w:numPr>
        <w:tabs>
          <w:tab w:val="left" w:pos="1560"/>
        </w:tabs>
        <w:spacing w:line="250" w:lineRule="auto"/>
        <w:ind w:right="20"/>
        <w:jc w:val="both"/>
        <w:rPr>
          <w:rFonts w:eastAsia="Arial"/>
        </w:rPr>
      </w:pPr>
      <w:r w:rsidRPr="00C37C9A">
        <w:rPr>
          <w:rFonts w:eastAsia="Arial"/>
        </w:rPr>
        <w:t>Atliekami įvairūs suderintos apimties skaičiavimai ir analizė, išspręsti nesuderinamumo klausimai, įgyvendinti kiti BIM taikymo būdai;</w:t>
      </w:r>
      <w:bookmarkStart w:id="0" w:name="page2"/>
      <w:bookmarkEnd w:id="0"/>
    </w:p>
    <w:p w14:paraId="24116195" w14:textId="77777777" w:rsidR="002505B6" w:rsidRPr="00C37C9A" w:rsidRDefault="002505B6" w:rsidP="002505B6">
      <w:pPr>
        <w:pStyle w:val="ListParagraph"/>
        <w:numPr>
          <w:ilvl w:val="2"/>
          <w:numId w:val="2"/>
        </w:numPr>
        <w:tabs>
          <w:tab w:val="left" w:pos="1560"/>
        </w:tabs>
        <w:spacing w:line="250" w:lineRule="auto"/>
        <w:ind w:right="20"/>
        <w:jc w:val="both"/>
        <w:rPr>
          <w:rFonts w:eastAsia="Arial"/>
        </w:rPr>
      </w:pPr>
      <w:r w:rsidRPr="00C37C9A">
        <w:rPr>
          <w:rFonts w:eastAsia="Arial"/>
        </w:rPr>
        <w:t>Pagal suderintos apimties rezultatų poreikį, rengiama projekto dokumentacija.</w:t>
      </w:r>
    </w:p>
    <w:p w14:paraId="74F90AA3" w14:textId="6764E0CF" w:rsidR="002505B6" w:rsidRPr="00C37C9A" w:rsidRDefault="002505B6" w:rsidP="002505B6">
      <w:pPr>
        <w:pStyle w:val="ListParagraph"/>
        <w:numPr>
          <w:ilvl w:val="2"/>
          <w:numId w:val="2"/>
        </w:numPr>
        <w:tabs>
          <w:tab w:val="left" w:pos="1560"/>
        </w:tabs>
        <w:spacing w:line="250" w:lineRule="auto"/>
        <w:ind w:right="20"/>
        <w:jc w:val="both"/>
        <w:rPr>
          <w:rFonts w:eastAsia="Arial"/>
        </w:rPr>
      </w:pPr>
      <w:r w:rsidRPr="00C37C9A">
        <w:rPr>
          <w:rFonts w:eastAsia="Arial"/>
        </w:rPr>
        <w:t xml:space="preserve">Visos BIM modelio dalys (susisiekimo, architektūros, inžinerinių sistemų ir kt. pagal galiojančius STR reikalavimus ir Užsakovo parengtą projektavimo užduotį) </w:t>
      </w:r>
      <w:r w:rsidRPr="00C37C9A">
        <w:rPr>
          <w:rFonts w:eastAsia="Arial"/>
        </w:rPr>
        <w:lastRenderedPageBreak/>
        <w:t>suderintos apimties ir detalumo, turi būti pateiktos Užsakovui toje pačioje Lietuvos koordinačių sistemoje (LKS -94).</w:t>
      </w:r>
    </w:p>
    <w:p w14:paraId="111A0647" w14:textId="77777777" w:rsidR="002505B6" w:rsidRPr="00C37C9A" w:rsidRDefault="002505B6" w:rsidP="002505B6">
      <w:pPr>
        <w:tabs>
          <w:tab w:val="left" w:pos="1560"/>
        </w:tabs>
        <w:spacing w:line="250" w:lineRule="auto"/>
        <w:ind w:left="1580" w:right="20" w:hanging="654"/>
        <w:jc w:val="both"/>
        <w:rPr>
          <w:rFonts w:eastAsia="Arial"/>
          <w:b/>
          <w:bCs/>
        </w:rPr>
      </w:pPr>
    </w:p>
    <w:p w14:paraId="54C7E3AA" w14:textId="0031E88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BIM modelis perduodamas Užsakovui negali turėti neleistinų tarpusavio susikirtimų. Neleistinus tarpusavio elementų susikirtimus numato techninio projekto rengėjas – Projekto vadovas, atsižvelgdamas į Statybos įstatymą, statybos techninį reglamentą ir kitus statybos procesą reglamentuojančius teisės aktus. Techninio projekto vadovas, nurodo BIM įgyvendinimo plane (BEP) neleistinus elementų tarpusavio susikirtimus. Užsakovas esant poreikiui taip pat gali nurodyti ir teikti pastabas BIM įgyvendinimo plane nurodytiems neleistiniems elementų tarpusavio susikirtimams. Statinio informaciniai modeliai turi būti tinkamai suskaidyti pagal erdves, sistemas, elementus ir pan.</w:t>
      </w:r>
    </w:p>
    <w:p w14:paraId="4C0EB961"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Turi būti suteikta galimybė Užsakovui peržiūrėti ir stebėti visą statinio informacinį modelį BIM įgyvendinimo laikotarpiu;</w:t>
      </w:r>
    </w:p>
    <w:p w14:paraId="4380979B"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Projekto komandos susitikimai organizuojami ne rečiau kaip kas savaitę. Kiekvieno susitikimo metu turi būti pateikti BIM modelio kūrimo rezultatai, nebent su Užsakovu yra iš anksto suderina kitaip;</w:t>
      </w:r>
    </w:p>
    <w:p w14:paraId="1C2C2A43"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Tiekėjo paskirtas BIM koordinatorius turi užtikrinti kolizijų patikros ataskaitos pateikimą Užsakovui ne rečiau nei 1 kartą per savaitę. Ataskaitos forma derinama su Užsakovu BIM įgyvendinimo plano (BEP) rengimo metu.</w:t>
      </w:r>
    </w:p>
    <w:p w14:paraId="4DB80D49"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Tiekėjo paskirtas BIM koordinatorius turi užtikrinti atliktų darbų (projektavimo) grafiko atnaujinimą ir pateikimą Užsakovui ne rečiau nei 1 kartą į savaitę. Ataskaitos forma derinama su Užsakovu BIM įgyvendinimo plano (BEP) rengimo metu.</w:t>
      </w:r>
    </w:p>
    <w:p w14:paraId="33B30B6C"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Tiekėjas turi nemokamai suteikti ne mažiau kaip 5 licencijas (jei yra mokamos) Užsakovo komandos nariams priėjimui prie modelio geometrijos, atributinės informacijos ir dokumentacijos per suderintą CDE aplinką, visuose projekto etapuose. CDE (angl. Common Data Environment) tai yra vieninga duomenų aplinka. Vieninga duomenų aplinka (CDE) yra centrinė saugykla (debesijos principo), kurioje laikoma informacija apie statybų projektą – projekto dokumentacija, grafinis modelis ir negrafiniai aprašai (tekstai, aprašai, protokolai, sąnaudų žiniaraščiai ir kt.). Siekiama, kad vieno informacijos šaltinio naudojimas pagerins bendradarbiavimą tarp projekto komandos narių (Projektuotojo, Užsakovo), padės sumažinti klaidų skaičių ir išvengti informacijos dubliavimosi;</w:t>
      </w:r>
    </w:p>
    <w:p w14:paraId="7BA383FA" w14:textId="4B9524D6"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Tiekėjas, turi numatyti mokymus Užsakovo priskirtiems darbuotojams darbui prie CDE aplinkos.</w:t>
      </w:r>
    </w:p>
    <w:p w14:paraId="4B0B179D" w14:textId="77777777" w:rsidR="002505B6" w:rsidRPr="00C37C9A" w:rsidRDefault="002505B6" w:rsidP="002505B6">
      <w:pPr>
        <w:spacing w:line="243" w:lineRule="exact"/>
      </w:pPr>
    </w:p>
    <w:p w14:paraId="7D08F93A" w14:textId="6750E77B" w:rsidR="002505B6" w:rsidRPr="00C37C9A" w:rsidRDefault="002505B6" w:rsidP="002505B6">
      <w:pPr>
        <w:ind w:left="500"/>
        <w:rPr>
          <w:rFonts w:eastAsia="Arial"/>
          <w:b/>
          <w:bCs/>
        </w:rPr>
      </w:pPr>
      <w:r w:rsidRPr="00C37C9A">
        <w:rPr>
          <w:rFonts w:eastAsia="Arial"/>
          <w:b/>
          <w:bCs/>
        </w:rPr>
        <w:t>2. REIKALAVIMAI BIM KŪRIMO PRADŽIAI. BIM RENGIMO STADIJOS IR PROCESAI</w:t>
      </w:r>
    </w:p>
    <w:p w14:paraId="25CD50D2" w14:textId="77777777" w:rsidR="002505B6" w:rsidRPr="00C37C9A" w:rsidRDefault="002505B6" w:rsidP="002505B6">
      <w:pPr>
        <w:ind w:left="500"/>
      </w:pPr>
    </w:p>
    <w:p w14:paraId="7259AAF5" w14:textId="77777777" w:rsidR="002505B6" w:rsidRPr="00C37C9A" w:rsidRDefault="002505B6" w:rsidP="002505B6">
      <w:pPr>
        <w:pStyle w:val="ListParagraph"/>
        <w:numPr>
          <w:ilvl w:val="0"/>
          <w:numId w:val="4"/>
        </w:numPr>
        <w:rPr>
          <w:rFonts w:eastAsia="Arial"/>
          <w:b/>
          <w:bCs/>
          <w:vanish/>
        </w:rPr>
      </w:pPr>
    </w:p>
    <w:p w14:paraId="2C149093" w14:textId="77777777" w:rsidR="002505B6" w:rsidRPr="00C37C9A" w:rsidRDefault="002505B6" w:rsidP="002505B6">
      <w:pPr>
        <w:pStyle w:val="ListParagraph"/>
        <w:numPr>
          <w:ilvl w:val="0"/>
          <w:numId w:val="4"/>
        </w:numPr>
        <w:rPr>
          <w:rFonts w:eastAsia="Arial"/>
          <w:b/>
          <w:bCs/>
          <w:vanish/>
        </w:rPr>
      </w:pPr>
    </w:p>
    <w:p w14:paraId="57418423" w14:textId="77777777" w:rsidR="002505B6" w:rsidRPr="00C37C9A" w:rsidRDefault="002505B6" w:rsidP="002505B6">
      <w:pPr>
        <w:pStyle w:val="ListParagraph"/>
        <w:numPr>
          <w:ilvl w:val="0"/>
          <w:numId w:val="2"/>
        </w:numPr>
        <w:tabs>
          <w:tab w:val="left" w:pos="1540"/>
        </w:tabs>
        <w:spacing w:line="250" w:lineRule="auto"/>
        <w:ind w:right="20"/>
        <w:jc w:val="both"/>
        <w:rPr>
          <w:rFonts w:eastAsia="Arial"/>
          <w:b/>
          <w:bCs/>
          <w:vanish/>
        </w:rPr>
      </w:pPr>
    </w:p>
    <w:p w14:paraId="1437E1CD"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Prieš pasirašant sutartį, Tiekėjas privalo paskirti šio objekto BIM koordinatorių (-ius), apie tai informuojant Užsakovą raštu.</w:t>
      </w:r>
    </w:p>
    <w:p w14:paraId="0495AACD" w14:textId="77777777"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Prieš pradedant rengti modelį, BIM koordinatorius turi parengti BIM įgyvendinimo planą (BEP) visam projektui, įvertinant visus toliau šiame dokumente iškeltus Užsakovo BIM reikalavimus bei suderinti su Užsakovu.</w:t>
      </w:r>
    </w:p>
    <w:p w14:paraId="671A4414" w14:textId="56FEB5EA" w:rsidR="002505B6" w:rsidRPr="00C37C9A" w:rsidRDefault="002505B6" w:rsidP="002505B6">
      <w:pPr>
        <w:pStyle w:val="ListParagraph"/>
        <w:numPr>
          <w:ilvl w:val="1"/>
          <w:numId w:val="2"/>
        </w:numPr>
        <w:tabs>
          <w:tab w:val="left" w:pos="1540"/>
        </w:tabs>
        <w:spacing w:line="250" w:lineRule="auto"/>
        <w:ind w:right="20"/>
        <w:jc w:val="both"/>
        <w:rPr>
          <w:rFonts w:eastAsia="Arial"/>
        </w:rPr>
      </w:pPr>
      <w:r w:rsidRPr="00C37C9A">
        <w:rPr>
          <w:rFonts w:eastAsia="Arial"/>
        </w:rPr>
        <w:t>BIM įgyvendinimo planas (BEP) turi būti atnaujinamas ir papildomas, detalizuojamas kiekvienos statinio projekto stadijos pradžioje. Projekto eigoje, pagal poreikį, pildomas ir atnaujinamas.</w:t>
      </w:r>
    </w:p>
    <w:p w14:paraId="75B2A321" w14:textId="77777777" w:rsidR="002505B6" w:rsidRPr="00C37C9A" w:rsidRDefault="002505B6" w:rsidP="002505B6">
      <w:pPr>
        <w:spacing w:line="208" w:lineRule="exact"/>
      </w:pPr>
    </w:p>
    <w:p w14:paraId="61293075" w14:textId="77777777" w:rsidR="002505B6" w:rsidRPr="00C37C9A" w:rsidRDefault="002505B6" w:rsidP="002505B6">
      <w:pPr>
        <w:ind w:left="500"/>
      </w:pPr>
      <w:r w:rsidRPr="00C37C9A">
        <w:rPr>
          <w:rFonts w:eastAsia="Arial"/>
          <w:b/>
          <w:bCs/>
        </w:rPr>
        <w:t>3. PROJEKTO VIETOS KOORDINAVIMAS</w:t>
      </w:r>
    </w:p>
    <w:p w14:paraId="0434E1EF" w14:textId="77777777" w:rsidR="002505B6" w:rsidRPr="00C37C9A" w:rsidRDefault="002505B6" w:rsidP="002505B6">
      <w:pPr>
        <w:spacing w:line="7" w:lineRule="exact"/>
      </w:pPr>
    </w:p>
    <w:p w14:paraId="4A89C1CA" w14:textId="77777777" w:rsidR="002505B6" w:rsidRPr="00C37C9A" w:rsidRDefault="002505B6" w:rsidP="002505B6">
      <w:pPr>
        <w:pStyle w:val="ListParagraph"/>
        <w:numPr>
          <w:ilvl w:val="0"/>
          <w:numId w:val="5"/>
        </w:numPr>
        <w:tabs>
          <w:tab w:val="left" w:pos="1580"/>
        </w:tabs>
        <w:spacing w:line="234" w:lineRule="auto"/>
        <w:ind w:right="20"/>
        <w:jc w:val="both"/>
        <w:rPr>
          <w:rFonts w:eastAsia="Arial"/>
          <w:b/>
          <w:bCs/>
          <w:vanish/>
        </w:rPr>
      </w:pPr>
    </w:p>
    <w:p w14:paraId="182D51D3" w14:textId="77777777" w:rsidR="002505B6" w:rsidRPr="00C37C9A" w:rsidRDefault="002505B6" w:rsidP="002505B6">
      <w:pPr>
        <w:pStyle w:val="ListParagraph"/>
        <w:numPr>
          <w:ilvl w:val="0"/>
          <w:numId w:val="5"/>
        </w:numPr>
        <w:tabs>
          <w:tab w:val="left" w:pos="1580"/>
        </w:tabs>
        <w:spacing w:line="234" w:lineRule="auto"/>
        <w:ind w:right="20"/>
        <w:jc w:val="both"/>
        <w:rPr>
          <w:rFonts w:eastAsia="Arial"/>
          <w:b/>
          <w:bCs/>
          <w:vanish/>
        </w:rPr>
      </w:pPr>
    </w:p>
    <w:p w14:paraId="4DECD10E" w14:textId="42F9B165" w:rsidR="002505B6" w:rsidRPr="00C37C9A" w:rsidRDefault="002505B6" w:rsidP="002505B6">
      <w:pPr>
        <w:pStyle w:val="ListParagraph"/>
        <w:numPr>
          <w:ilvl w:val="1"/>
          <w:numId w:val="6"/>
        </w:numPr>
        <w:tabs>
          <w:tab w:val="left" w:pos="1580"/>
        </w:tabs>
        <w:spacing w:line="234" w:lineRule="auto"/>
        <w:ind w:left="1276" w:right="20" w:hanging="425"/>
        <w:jc w:val="both"/>
      </w:pPr>
      <w:r w:rsidRPr="00C37C9A">
        <w:rPr>
          <w:rFonts w:eastAsia="Arial"/>
        </w:rPr>
        <w:t>BIM modelis darbinėje aplinkoje gali būti modeliuojamas projekto komandos pasirinktose koordinačių sistemose, tačiau BIM modelio koordinavimui turi būti pateikiamas LKS-94 koordinačių sistemoje), įvertinant modelio orientaciją pasaulio šalių kryptimi.</w:t>
      </w:r>
    </w:p>
    <w:p w14:paraId="6376B539" w14:textId="7A407177" w:rsidR="002505B6" w:rsidRPr="00C37C9A" w:rsidRDefault="002505B6" w:rsidP="002505B6">
      <w:pPr>
        <w:pStyle w:val="ListParagraph"/>
        <w:numPr>
          <w:ilvl w:val="1"/>
          <w:numId w:val="6"/>
        </w:numPr>
        <w:tabs>
          <w:tab w:val="left" w:pos="1580"/>
        </w:tabs>
        <w:spacing w:line="234" w:lineRule="auto"/>
        <w:ind w:left="1276" w:right="20" w:hanging="425"/>
        <w:jc w:val="both"/>
      </w:pPr>
      <w:r w:rsidRPr="00C37C9A">
        <w:rPr>
          <w:rFonts w:eastAsia="Arial"/>
        </w:rPr>
        <w:t>Žemiau pateikta projekto vietos koordinavimo lentelė:</w:t>
      </w:r>
    </w:p>
    <w:p w14:paraId="154DD88C" w14:textId="77777777" w:rsidR="001C7501" w:rsidRPr="00C37C9A" w:rsidRDefault="001C7501" w:rsidP="001C7501">
      <w:pPr>
        <w:pStyle w:val="ListParagraph"/>
        <w:tabs>
          <w:tab w:val="left" w:pos="1580"/>
        </w:tabs>
        <w:spacing w:line="234" w:lineRule="auto"/>
        <w:ind w:left="1276" w:right="20"/>
        <w:jc w:val="both"/>
      </w:pPr>
    </w:p>
    <w:p w14:paraId="69C74D29" w14:textId="77777777" w:rsidR="002505B6" w:rsidRPr="00C37C9A" w:rsidRDefault="002505B6" w:rsidP="001C7501">
      <w:pPr>
        <w:spacing w:line="234" w:lineRule="auto"/>
        <w:rPr>
          <w:rFonts w:eastAsia="Arial"/>
          <w:b/>
          <w:bCs/>
        </w:rPr>
      </w:pPr>
      <w:r w:rsidRPr="00C37C9A">
        <w:rPr>
          <w:rFonts w:eastAsia="Arial"/>
          <w:b/>
          <w:bCs/>
        </w:rPr>
        <w:t>3.1  lentelė. Projekto vietos koordinavimas.</w:t>
      </w:r>
    </w:p>
    <w:p w14:paraId="1DE816E8" w14:textId="77777777" w:rsidR="002505B6" w:rsidRPr="00C37C9A" w:rsidRDefault="002505B6" w:rsidP="002505B6">
      <w:pPr>
        <w:spacing w:line="234" w:lineRule="auto"/>
        <w:ind w:left="1600"/>
        <w:rPr>
          <w:rFonts w:eastAsia="Arial"/>
          <w:b/>
          <w:bCs/>
        </w:rPr>
      </w:pPr>
    </w:p>
    <w:tbl>
      <w:tblPr>
        <w:tblStyle w:val="TableGrid"/>
        <w:tblW w:w="9498" w:type="dxa"/>
        <w:tblInd w:w="108" w:type="dxa"/>
        <w:tblLook w:val="04A0" w:firstRow="1" w:lastRow="0" w:firstColumn="1" w:lastColumn="0" w:noHBand="0" w:noVBand="1"/>
      </w:tblPr>
      <w:tblGrid>
        <w:gridCol w:w="4260"/>
        <w:gridCol w:w="5238"/>
      </w:tblGrid>
      <w:tr w:rsidR="002505B6" w:rsidRPr="00C37C9A" w14:paraId="013646B4" w14:textId="77777777" w:rsidTr="001514F0">
        <w:tc>
          <w:tcPr>
            <w:tcW w:w="4260" w:type="dxa"/>
          </w:tcPr>
          <w:p w14:paraId="6BC3832B" w14:textId="77777777" w:rsidR="002505B6" w:rsidRPr="00C37C9A" w:rsidRDefault="002505B6" w:rsidP="001514F0">
            <w:pPr>
              <w:spacing w:line="234" w:lineRule="auto"/>
              <w:rPr>
                <w:rFonts w:eastAsia="Arial"/>
                <w:b/>
                <w:bCs/>
              </w:rPr>
            </w:pPr>
            <w:r w:rsidRPr="00C37C9A">
              <w:rPr>
                <w:rFonts w:eastAsia="Arial"/>
                <w:b/>
                <w:bCs/>
              </w:rPr>
              <w:t>Pozicijos pavadinimas</w:t>
            </w:r>
          </w:p>
        </w:tc>
        <w:tc>
          <w:tcPr>
            <w:tcW w:w="5238" w:type="dxa"/>
          </w:tcPr>
          <w:p w14:paraId="468BEE00" w14:textId="77777777" w:rsidR="002505B6" w:rsidRPr="00C37C9A" w:rsidRDefault="002505B6" w:rsidP="001514F0">
            <w:pPr>
              <w:spacing w:line="234" w:lineRule="auto"/>
              <w:rPr>
                <w:rFonts w:eastAsia="Arial"/>
                <w:b/>
                <w:bCs/>
              </w:rPr>
            </w:pPr>
            <w:r w:rsidRPr="00C37C9A">
              <w:rPr>
                <w:rFonts w:eastAsia="Arial"/>
                <w:b/>
                <w:bCs/>
              </w:rPr>
              <w:t>Reikšmė</w:t>
            </w:r>
          </w:p>
        </w:tc>
      </w:tr>
      <w:tr w:rsidR="002505B6" w:rsidRPr="00C37C9A" w14:paraId="1A739591" w14:textId="77777777" w:rsidTr="001514F0">
        <w:tc>
          <w:tcPr>
            <w:tcW w:w="4260" w:type="dxa"/>
          </w:tcPr>
          <w:p w14:paraId="1A430C8F" w14:textId="77777777" w:rsidR="002505B6" w:rsidRPr="00C37C9A" w:rsidRDefault="002505B6" w:rsidP="001514F0">
            <w:pPr>
              <w:spacing w:line="234" w:lineRule="auto"/>
              <w:rPr>
                <w:rFonts w:eastAsia="Arial"/>
              </w:rPr>
            </w:pPr>
            <w:r w:rsidRPr="00C37C9A">
              <w:rPr>
                <w:rFonts w:eastAsia="Arial"/>
              </w:rPr>
              <w:t>Adresas</w:t>
            </w:r>
          </w:p>
        </w:tc>
        <w:tc>
          <w:tcPr>
            <w:tcW w:w="5238" w:type="dxa"/>
          </w:tcPr>
          <w:p w14:paraId="19458106" w14:textId="77777777" w:rsidR="002505B6" w:rsidRPr="00C37C9A" w:rsidRDefault="002505B6" w:rsidP="001514F0">
            <w:pPr>
              <w:spacing w:line="234" w:lineRule="auto"/>
              <w:rPr>
                <w:rFonts w:eastAsia="Arial"/>
              </w:rPr>
            </w:pPr>
            <w:r w:rsidRPr="00C37C9A">
              <w:rPr>
                <w:rFonts w:eastAsia="Arial"/>
              </w:rPr>
              <w:t>Įvesti objekto adresą</w:t>
            </w:r>
          </w:p>
        </w:tc>
      </w:tr>
      <w:tr w:rsidR="002505B6" w:rsidRPr="00C37C9A" w14:paraId="4C11087C" w14:textId="77777777" w:rsidTr="001514F0">
        <w:tc>
          <w:tcPr>
            <w:tcW w:w="4260" w:type="dxa"/>
          </w:tcPr>
          <w:p w14:paraId="5F3D975B" w14:textId="77777777" w:rsidR="002505B6" w:rsidRPr="00C37C9A" w:rsidRDefault="002505B6" w:rsidP="001514F0">
            <w:pPr>
              <w:spacing w:line="234" w:lineRule="auto"/>
              <w:rPr>
                <w:rFonts w:eastAsia="Arial"/>
              </w:rPr>
            </w:pPr>
            <w:r w:rsidRPr="00C37C9A">
              <w:rPr>
                <w:rFonts w:eastAsia="Arial"/>
              </w:rPr>
              <w:t>Projekto 0,0,0 taško koordinacijos taškas</w:t>
            </w:r>
          </w:p>
        </w:tc>
        <w:tc>
          <w:tcPr>
            <w:tcW w:w="5238" w:type="dxa"/>
          </w:tcPr>
          <w:p w14:paraId="58E45EAD" w14:textId="77777777" w:rsidR="002505B6" w:rsidRPr="00C37C9A" w:rsidRDefault="002505B6" w:rsidP="001514F0">
            <w:pPr>
              <w:spacing w:line="234" w:lineRule="auto"/>
              <w:rPr>
                <w:rFonts w:eastAsia="Arial"/>
              </w:rPr>
            </w:pPr>
            <w:r w:rsidRPr="00C37C9A">
              <w:rPr>
                <w:rFonts w:eastAsia="Arial"/>
              </w:rPr>
              <w:t>Pvz. Ašių tinklo susikirtimas A – 1 – Lygis 1. 1 Aukšto grindys</w:t>
            </w:r>
          </w:p>
        </w:tc>
      </w:tr>
      <w:tr w:rsidR="002505B6" w:rsidRPr="00C37C9A" w14:paraId="32AB4A3C" w14:textId="77777777" w:rsidTr="001514F0">
        <w:tc>
          <w:tcPr>
            <w:tcW w:w="4260" w:type="dxa"/>
          </w:tcPr>
          <w:p w14:paraId="447F5DA1" w14:textId="77777777" w:rsidR="002505B6" w:rsidRPr="00C37C9A" w:rsidRDefault="002505B6" w:rsidP="001514F0">
            <w:pPr>
              <w:spacing w:line="234" w:lineRule="auto"/>
              <w:jc w:val="both"/>
              <w:rPr>
                <w:rFonts w:eastAsia="Arial"/>
              </w:rPr>
            </w:pPr>
            <w:r w:rsidRPr="00C37C9A">
              <w:rPr>
                <w:rFonts w:eastAsia="Arial"/>
              </w:rPr>
              <w:t xml:space="preserve">BIM modelio nulinio taško koordinačių vietos geografinės X, Y ir Z koordinatės ir modelio </w:t>
            </w:r>
            <w:r w:rsidRPr="00C37C9A">
              <w:rPr>
                <w:rFonts w:eastAsia="Arial"/>
              </w:rPr>
              <w:lastRenderedPageBreak/>
              <w:t>orientacija pasaulio šalių kryptimi.</w:t>
            </w:r>
            <w:r w:rsidRPr="00C37C9A">
              <w:rPr>
                <w:rFonts w:eastAsia="Arial"/>
              </w:rPr>
              <w:br/>
              <w:t>Rekomenduojama nurodyti LKS sistemos</w:t>
            </w:r>
            <w:r w:rsidRPr="00C37C9A">
              <w:rPr>
                <w:rFonts w:eastAsia="Arial"/>
              </w:rPr>
              <w:br/>
              <w:t>koordinates</w:t>
            </w:r>
          </w:p>
          <w:p w14:paraId="6537C87F" w14:textId="77777777" w:rsidR="002505B6" w:rsidRPr="00C37C9A" w:rsidRDefault="002505B6" w:rsidP="001514F0">
            <w:pPr>
              <w:spacing w:line="234" w:lineRule="auto"/>
              <w:rPr>
                <w:rFonts w:eastAsia="Arial"/>
              </w:rPr>
            </w:pPr>
          </w:p>
        </w:tc>
        <w:tc>
          <w:tcPr>
            <w:tcW w:w="5238" w:type="dxa"/>
          </w:tcPr>
          <w:p w14:paraId="28139644" w14:textId="77777777" w:rsidR="002505B6" w:rsidRPr="00C37C9A" w:rsidRDefault="002505B6" w:rsidP="001514F0">
            <w:pPr>
              <w:spacing w:line="234" w:lineRule="auto"/>
              <w:jc w:val="both"/>
              <w:rPr>
                <w:rFonts w:eastAsia="Arial"/>
              </w:rPr>
            </w:pPr>
            <w:r w:rsidRPr="00C37C9A">
              <w:rPr>
                <w:rFonts w:eastAsia="Arial"/>
              </w:rPr>
              <w:lastRenderedPageBreak/>
              <w:t>Pvz: 60000000,00 - 50000000,00 - 150,00 / A ašies orientacija: 121,00 laipsnis</w:t>
            </w:r>
          </w:p>
          <w:p w14:paraId="12787849" w14:textId="77777777" w:rsidR="002505B6" w:rsidRPr="00C37C9A" w:rsidRDefault="002505B6" w:rsidP="001514F0">
            <w:pPr>
              <w:spacing w:line="234" w:lineRule="auto"/>
              <w:jc w:val="both"/>
              <w:rPr>
                <w:rFonts w:eastAsia="Arial"/>
              </w:rPr>
            </w:pPr>
          </w:p>
        </w:tc>
      </w:tr>
      <w:tr w:rsidR="002505B6" w:rsidRPr="00C37C9A" w14:paraId="366FD658" w14:textId="77777777" w:rsidTr="001514F0">
        <w:trPr>
          <w:trHeight w:val="50"/>
        </w:trPr>
        <w:tc>
          <w:tcPr>
            <w:tcW w:w="4260" w:type="dxa"/>
          </w:tcPr>
          <w:p w14:paraId="704B9EBC" w14:textId="77777777" w:rsidR="002505B6" w:rsidRPr="00C37C9A" w:rsidRDefault="002505B6" w:rsidP="001514F0">
            <w:pPr>
              <w:spacing w:line="234" w:lineRule="auto"/>
              <w:jc w:val="both"/>
              <w:rPr>
                <w:rFonts w:eastAsia="Arial"/>
              </w:rPr>
            </w:pPr>
            <w:r w:rsidRPr="00C37C9A">
              <w:rPr>
                <w:rFonts w:eastAsia="Arial"/>
              </w:rPr>
              <w:lastRenderedPageBreak/>
              <w:t>Failas koordinavimui</w:t>
            </w:r>
          </w:p>
          <w:p w14:paraId="20158251" w14:textId="77777777" w:rsidR="002505B6" w:rsidRPr="00C37C9A" w:rsidRDefault="002505B6" w:rsidP="001514F0">
            <w:pPr>
              <w:spacing w:line="234" w:lineRule="auto"/>
              <w:rPr>
                <w:rFonts w:eastAsia="Arial"/>
              </w:rPr>
            </w:pPr>
          </w:p>
        </w:tc>
        <w:tc>
          <w:tcPr>
            <w:tcW w:w="5238" w:type="dxa"/>
          </w:tcPr>
          <w:p w14:paraId="7435262E" w14:textId="77777777" w:rsidR="002505B6" w:rsidRPr="00C37C9A" w:rsidRDefault="002505B6" w:rsidP="001514F0">
            <w:pPr>
              <w:spacing w:line="234" w:lineRule="auto"/>
              <w:jc w:val="both"/>
              <w:rPr>
                <w:rFonts w:eastAsia="Arial"/>
              </w:rPr>
            </w:pPr>
            <w:r w:rsidRPr="00C37C9A">
              <w:rPr>
                <w:rFonts w:eastAsia="Arial"/>
              </w:rPr>
              <w:t>Projekto katalogas ://ašys.dwg</w:t>
            </w:r>
          </w:p>
          <w:p w14:paraId="36069ADD" w14:textId="77777777" w:rsidR="002505B6" w:rsidRPr="00C37C9A" w:rsidRDefault="002505B6" w:rsidP="001514F0">
            <w:pPr>
              <w:spacing w:line="234" w:lineRule="auto"/>
              <w:rPr>
                <w:rFonts w:eastAsia="Arial"/>
              </w:rPr>
            </w:pPr>
          </w:p>
        </w:tc>
      </w:tr>
    </w:tbl>
    <w:p w14:paraId="7B7EC170" w14:textId="77777777" w:rsidR="002505B6" w:rsidRPr="00C37C9A" w:rsidRDefault="002505B6" w:rsidP="002505B6">
      <w:pPr>
        <w:ind w:left="500"/>
        <w:rPr>
          <w:rFonts w:eastAsia="Arial"/>
          <w:b/>
          <w:bCs/>
        </w:rPr>
      </w:pPr>
      <w:r w:rsidRPr="00C37C9A">
        <w:rPr>
          <w:rFonts w:eastAsia="Arial"/>
          <w:b/>
          <w:bCs/>
        </w:rPr>
        <w:t xml:space="preserve"> </w:t>
      </w:r>
    </w:p>
    <w:p w14:paraId="48CFCCDD" w14:textId="77777777" w:rsidR="002505B6" w:rsidRPr="00C37C9A" w:rsidRDefault="002505B6" w:rsidP="002505B6">
      <w:pPr>
        <w:ind w:left="500"/>
      </w:pPr>
      <w:r w:rsidRPr="00C37C9A">
        <w:rPr>
          <w:rFonts w:eastAsia="Arial"/>
          <w:b/>
          <w:bCs/>
        </w:rPr>
        <w:t>4. STATYTOJO (UŽSAKOVO) REIKALAVIMAI BIM TAIKYMO BŪDAMS</w:t>
      </w:r>
    </w:p>
    <w:p w14:paraId="66F318C5" w14:textId="77777777" w:rsidR="002505B6" w:rsidRPr="00C37C9A" w:rsidRDefault="002505B6" w:rsidP="002505B6">
      <w:pPr>
        <w:ind w:left="500"/>
      </w:pPr>
    </w:p>
    <w:p w14:paraId="170A1948" w14:textId="10E48F57" w:rsidR="002505B6" w:rsidRPr="00C37C9A" w:rsidRDefault="002505B6" w:rsidP="001C7501">
      <w:pPr>
        <w:pStyle w:val="ListParagraph"/>
        <w:numPr>
          <w:ilvl w:val="1"/>
          <w:numId w:val="8"/>
        </w:numPr>
        <w:spacing w:line="234" w:lineRule="auto"/>
        <w:ind w:right="20"/>
        <w:jc w:val="both"/>
      </w:pPr>
      <w:r w:rsidRPr="00C37C9A">
        <w:rPr>
          <w:rFonts w:eastAsia="Arial"/>
        </w:rPr>
        <w:t>Prie kiekvieno BIM taikymo būdo, Tiekėjas turi pateikti planuojamos naudoti legalios BIM arba specifinės kitos būtinos projektavimo funkcijoms atlikti (pvz. energiniam efektyvumui įvertinti ir sertifikatui įvertinti Lietuvoje privalomai naudojamos SPSC sukurtos NRGPro3 ar NRGSert) programinės įrangos (sistemų) pavadinimus ir versijas.</w:t>
      </w:r>
    </w:p>
    <w:p w14:paraId="79789F37" w14:textId="77777777" w:rsidR="002505B6" w:rsidRPr="00C37C9A" w:rsidRDefault="002505B6" w:rsidP="002505B6">
      <w:pPr>
        <w:spacing w:line="370" w:lineRule="exact"/>
      </w:pPr>
    </w:p>
    <w:p w14:paraId="74B095BF" w14:textId="1DA19280" w:rsidR="001C7501" w:rsidRPr="00C37C9A" w:rsidRDefault="002505B6" w:rsidP="001C7501">
      <w:pPr>
        <w:pStyle w:val="ListParagraph"/>
        <w:numPr>
          <w:ilvl w:val="0"/>
          <w:numId w:val="8"/>
        </w:numPr>
      </w:pPr>
      <w:r w:rsidRPr="00C37C9A">
        <w:rPr>
          <w:rFonts w:eastAsia="Arial"/>
          <w:b/>
          <w:bCs/>
        </w:rPr>
        <w:t>MODELIO IŠSIVYSTYMO LYGIAI</w:t>
      </w:r>
    </w:p>
    <w:p w14:paraId="5A7E0227" w14:textId="77777777" w:rsidR="001C7501" w:rsidRPr="00C37C9A" w:rsidRDefault="001C7501" w:rsidP="001C7501">
      <w:pPr>
        <w:pStyle w:val="ListParagraph"/>
        <w:ind w:left="360"/>
      </w:pPr>
    </w:p>
    <w:p w14:paraId="724AB16A" w14:textId="77777777" w:rsidR="001C7501" w:rsidRPr="00C37C9A" w:rsidRDefault="002505B6" w:rsidP="00E027E1">
      <w:pPr>
        <w:pStyle w:val="ListParagraph"/>
        <w:numPr>
          <w:ilvl w:val="1"/>
          <w:numId w:val="8"/>
        </w:numPr>
        <w:jc w:val="both"/>
      </w:pPr>
      <w:r w:rsidRPr="00C37C9A">
        <w:rPr>
          <w:rFonts w:eastAsia="Arial"/>
        </w:rPr>
        <w:t>Kiekvienos projekto stadijos pradžioje, pagal kiekvieną taikymo būdą (ar kelis taikymo būdus), BIM koordinatorius turi parengti ir suderinti su projekto komanda ir Užsakovu BIM informacijos pateikimo planą, kuriame turi būti detalizuoti kiekvienai BIM modelio sistemai ir elementui reikalavimai dėl geometrijos ir atributinės informacijos išsivystymo lygių (toliau LOD) bei suderinama, kurie darbuotojai su kokia programine įranga šiuos elementus sukurs ir perduos BIM koordinatoriui.</w:t>
      </w:r>
    </w:p>
    <w:p w14:paraId="337B35AB" w14:textId="61AAD8C4" w:rsidR="002505B6" w:rsidRPr="00C37C9A" w:rsidRDefault="002505B6" w:rsidP="00E027E1">
      <w:pPr>
        <w:pStyle w:val="ListParagraph"/>
        <w:numPr>
          <w:ilvl w:val="1"/>
          <w:numId w:val="8"/>
        </w:numPr>
        <w:jc w:val="both"/>
      </w:pPr>
      <w:r w:rsidRPr="00C37C9A">
        <w:rPr>
          <w:rFonts w:eastAsia="Arial"/>
        </w:rPr>
        <w:t>Siekiant sukurtą BIM modelį panaudoti eksploatacijos laikotarpyje, BIM įgyvendinimo plane (BEP) turi būti suderintas modelio išvystymo lygis (LOD ir LOI), leidžiantis modelį panaudoti eksploatacijos laikotarpyje, todėl elementų vaizdavimas atskirose projekto dalyse turėtų būti ne mažesnis, negu:</w:t>
      </w:r>
    </w:p>
    <w:p w14:paraId="18C6C2C1" w14:textId="77777777" w:rsidR="002505B6" w:rsidRPr="00C37C9A" w:rsidRDefault="002505B6" w:rsidP="002505B6">
      <w:pPr>
        <w:tabs>
          <w:tab w:val="left" w:pos="1580"/>
        </w:tabs>
        <w:spacing w:line="252" w:lineRule="auto"/>
        <w:ind w:left="1600" w:right="100" w:hanging="654"/>
        <w:rPr>
          <w:rFonts w:eastAsia="Arial"/>
          <w:b/>
          <w:bCs/>
        </w:rPr>
      </w:pPr>
    </w:p>
    <w:tbl>
      <w:tblPr>
        <w:tblStyle w:val="TableGrid"/>
        <w:tblW w:w="0" w:type="auto"/>
        <w:tblLook w:val="04A0" w:firstRow="1" w:lastRow="0" w:firstColumn="1" w:lastColumn="0" w:noHBand="0" w:noVBand="1"/>
      </w:tblPr>
      <w:tblGrid>
        <w:gridCol w:w="3209"/>
        <w:gridCol w:w="3209"/>
        <w:gridCol w:w="3210"/>
      </w:tblGrid>
      <w:tr w:rsidR="002505B6" w:rsidRPr="00C37C9A" w14:paraId="7FCB531C" w14:textId="77777777" w:rsidTr="001514F0">
        <w:tc>
          <w:tcPr>
            <w:tcW w:w="3209" w:type="dxa"/>
          </w:tcPr>
          <w:p w14:paraId="1C2A3397" w14:textId="77777777" w:rsidR="002505B6" w:rsidRPr="00C37C9A" w:rsidRDefault="002505B6" w:rsidP="001514F0">
            <w:pPr>
              <w:rPr>
                <w:b/>
                <w:bCs/>
              </w:rPr>
            </w:pPr>
            <w:r w:rsidRPr="00C37C9A">
              <w:rPr>
                <w:rFonts w:eastAsia="Arial"/>
                <w:b/>
                <w:bCs/>
              </w:rPr>
              <w:t>Techninio projekto dalys:</w:t>
            </w:r>
          </w:p>
          <w:p w14:paraId="1A09FAA7" w14:textId="77777777" w:rsidR="002505B6" w:rsidRPr="00C37C9A" w:rsidRDefault="002505B6" w:rsidP="001514F0">
            <w:pPr>
              <w:rPr>
                <w:b/>
                <w:bCs/>
              </w:rPr>
            </w:pPr>
          </w:p>
        </w:tc>
        <w:tc>
          <w:tcPr>
            <w:tcW w:w="3209" w:type="dxa"/>
          </w:tcPr>
          <w:p w14:paraId="0BE1A77F" w14:textId="77777777" w:rsidR="002505B6" w:rsidRPr="00C37C9A" w:rsidRDefault="002505B6" w:rsidP="001514F0">
            <w:pPr>
              <w:ind w:right="120"/>
              <w:jc w:val="center"/>
              <w:rPr>
                <w:b/>
                <w:bCs/>
              </w:rPr>
            </w:pPr>
            <w:r w:rsidRPr="00C37C9A">
              <w:rPr>
                <w:rFonts w:eastAsia="Arial"/>
                <w:b/>
                <w:bCs/>
              </w:rPr>
              <w:t>LOD</w:t>
            </w:r>
          </w:p>
          <w:p w14:paraId="6AE369E8" w14:textId="77777777" w:rsidR="002505B6" w:rsidRPr="00C37C9A" w:rsidRDefault="002505B6" w:rsidP="001514F0">
            <w:pPr>
              <w:spacing w:line="2" w:lineRule="exact"/>
              <w:rPr>
                <w:b/>
                <w:bCs/>
              </w:rPr>
            </w:pPr>
          </w:p>
          <w:p w14:paraId="3162E105" w14:textId="77777777" w:rsidR="002505B6" w:rsidRPr="00C37C9A" w:rsidRDefault="002505B6" w:rsidP="001514F0">
            <w:pPr>
              <w:ind w:right="120"/>
              <w:jc w:val="center"/>
              <w:rPr>
                <w:b/>
                <w:bCs/>
              </w:rPr>
            </w:pPr>
            <w:r w:rsidRPr="00C37C9A">
              <w:rPr>
                <w:rFonts w:eastAsia="Arial"/>
                <w:b/>
                <w:bCs/>
              </w:rPr>
              <w:t>(geometrinis elemento</w:t>
            </w:r>
          </w:p>
          <w:p w14:paraId="395F3A7C" w14:textId="77777777" w:rsidR="002505B6" w:rsidRPr="00C37C9A" w:rsidRDefault="002505B6" w:rsidP="001514F0">
            <w:pPr>
              <w:spacing w:line="237" w:lineRule="auto"/>
              <w:ind w:right="120"/>
              <w:jc w:val="center"/>
              <w:rPr>
                <w:b/>
                <w:bCs/>
              </w:rPr>
            </w:pPr>
            <w:r w:rsidRPr="00C37C9A">
              <w:rPr>
                <w:rFonts w:eastAsia="Arial"/>
                <w:b/>
                <w:bCs/>
              </w:rPr>
              <w:t>detalumas)</w:t>
            </w:r>
          </w:p>
        </w:tc>
        <w:tc>
          <w:tcPr>
            <w:tcW w:w="3210" w:type="dxa"/>
          </w:tcPr>
          <w:p w14:paraId="15536D55" w14:textId="77777777" w:rsidR="002505B6" w:rsidRPr="00C37C9A" w:rsidRDefault="002505B6" w:rsidP="001514F0">
            <w:pPr>
              <w:ind w:right="320"/>
              <w:jc w:val="center"/>
              <w:rPr>
                <w:b/>
                <w:bCs/>
              </w:rPr>
            </w:pPr>
            <w:r w:rsidRPr="00C37C9A">
              <w:rPr>
                <w:rFonts w:eastAsia="Arial"/>
                <w:b/>
                <w:bCs/>
              </w:rPr>
              <w:t>LOI</w:t>
            </w:r>
          </w:p>
          <w:p w14:paraId="3C9617E4" w14:textId="77777777" w:rsidR="002505B6" w:rsidRPr="00C37C9A" w:rsidRDefault="002505B6" w:rsidP="001514F0">
            <w:pPr>
              <w:spacing w:line="14" w:lineRule="exact"/>
              <w:rPr>
                <w:b/>
                <w:bCs/>
              </w:rPr>
            </w:pPr>
          </w:p>
          <w:p w14:paraId="651F60A4" w14:textId="77777777" w:rsidR="002505B6" w:rsidRPr="00C37C9A" w:rsidRDefault="002505B6" w:rsidP="001514F0">
            <w:pPr>
              <w:ind w:right="320"/>
              <w:jc w:val="center"/>
              <w:rPr>
                <w:b/>
                <w:bCs/>
              </w:rPr>
            </w:pPr>
            <w:r w:rsidRPr="00C37C9A">
              <w:rPr>
                <w:rFonts w:eastAsia="Arial"/>
                <w:b/>
                <w:bCs/>
              </w:rPr>
              <w:t>(informacinis elemento detalumas)</w:t>
            </w:r>
          </w:p>
        </w:tc>
      </w:tr>
      <w:tr w:rsidR="002505B6" w:rsidRPr="00C37C9A" w14:paraId="777FE5D7" w14:textId="77777777" w:rsidTr="001514F0">
        <w:tc>
          <w:tcPr>
            <w:tcW w:w="3209" w:type="dxa"/>
          </w:tcPr>
          <w:p w14:paraId="364049B7" w14:textId="77777777" w:rsidR="002505B6" w:rsidRPr="00C37C9A" w:rsidRDefault="002505B6" w:rsidP="001514F0">
            <w:pPr>
              <w:rPr>
                <w:b/>
                <w:bCs/>
              </w:rPr>
            </w:pPr>
            <w:r w:rsidRPr="00C37C9A">
              <w:rPr>
                <w:rFonts w:eastAsia="Arial"/>
                <w:b/>
                <w:bCs/>
              </w:rPr>
              <w:t>Bendroji dalis</w:t>
            </w:r>
          </w:p>
        </w:tc>
        <w:tc>
          <w:tcPr>
            <w:tcW w:w="6419" w:type="dxa"/>
            <w:gridSpan w:val="2"/>
          </w:tcPr>
          <w:p w14:paraId="5B58C4B9" w14:textId="77777777" w:rsidR="002505B6" w:rsidRPr="00C37C9A" w:rsidRDefault="002505B6" w:rsidP="001514F0">
            <w:pPr>
              <w:rPr>
                <w:b/>
                <w:bCs/>
              </w:rPr>
            </w:pPr>
            <w:r w:rsidRPr="00C37C9A">
              <w:rPr>
                <w:b/>
                <w:bCs/>
              </w:rPr>
              <w:t>Nėra kuriamas BIM</w:t>
            </w:r>
          </w:p>
        </w:tc>
      </w:tr>
      <w:tr w:rsidR="002505B6" w:rsidRPr="00C37C9A" w14:paraId="2B49D88B" w14:textId="77777777" w:rsidTr="001514F0">
        <w:tc>
          <w:tcPr>
            <w:tcW w:w="3209" w:type="dxa"/>
          </w:tcPr>
          <w:p w14:paraId="00A153E2" w14:textId="77777777" w:rsidR="002505B6" w:rsidRPr="00C37C9A" w:rsidRDefault="002505B6" w:rsidP="001514F0">
            <w:r w:rsidRPr="00C37C9A">
              <w:rPr>
                <w:rStyle w:val="fontstyle01"/>
                <w:rFonts w:ascii="Times New Roman" w:hAnsi="Times New Roman"/>
                <w:sz w:val="22"/>
                <w:szCs w:val="22"/>
              </w:rPr>
              <w:t>Sklypo sutvarkymas (sklypo planas) ir susisiekimo dalis, įskaitant lauko inžinerinius tinklus (šilumos tiekimo dalis, lauko vandentiekio ir nuotekų dalis)</w:t>
            </w:r>
          </w:p>
        </w:tc>
        <w:tc>
          <w:tcPr>
            <w:tcW w:w="3209" w:type="dxa"/>
          </w:tcPr>
          <w:p w14:paraId="481BB26F" w14:textId="77777777" w:rsidR="002505B6" w:rsidRPr="00C37C9A" w:rsidRDefault="002505B6" w:rsidP="001514F0">
            <w:pPr>
              <w:rPr>
                <w:rFonts w:eastAsia="Times New Roman"/>
              </w:rPr>
            </w:pPr>
            <w:r w:rsidRPr="00C37C9A">
              <w:rPr>
                <w:rStyle w:val="fontstyle01"/>
                <w:rFonts w:ascii="Times New Roman" w:hAnsi="Times New Roman"/>
                <w:sz w:val="22"/>
                <w:szCs w:val="22"/>
              </w:rPr>
              <w:t>Vaizduojama danga, parodomas lietaus nuotekų nuvedimas, valymo įrenginio vieta, mažosios architektūros elementai ir pan.</w:t>
            </w:r>
            <w:r w:rsidRPr="00C37C9A">
              <w:rPr>
                <w:color w:val="000000"/>
              </w:rPr>
              <w:br/>
            </w:r>
            <w:r w:rsidRPr="00C37C9A">
              <w:rPr>
                <w:rStyle w:val="fontstyle01"/>
                <w:rFonts w:ascii="Times New Roman" w:hAnsi="Times New Roman"/>
                <w:sz w:val="22"/>
                <w:szCs w:val="22"/>
              </w:rPr>
              <w:t>LOD 200 – 300</w:t>
            </w:r>
          </w:p>
          <w:p w14:paraId="6999220B" w14:textId="77777777" w:rsidR="002505B6" w:rsidRPr="00C37C9A" w:rsidRDefault="002505B6" w:rsidP="001514F0"/>
        </w:tc>
        <w:tc>
          <w:tcPr>
            <w:tcW w:w="3210" w:type="dxa"/>
          </w:tcPr>
          <w:p w14:paraId="32BBDD82" w14:textId="77777777" w:rsidR="002505B6" w:rsidRPr="00C37C9A" w:rsidRDefault="002505B6" w:rsidP="001514F0">
            <w:pPr>
              <w:rPr>
                <w:rFonts w:eastAsia="Times New Roman"/>
              </w:rPr>
            </w:pPr>
            <w:r w:rsidRPr="00C37C9A">
              <w:rPr>
                <w:rStyle w:val="fontstyle01"/>
                <w:rFonts w:ascii="Times New Roman" w:hAnsi="Times New Roman"/>
                <w:sz w:val="22"/>
                <w:szCs w:val="22"/>
              </w:rPr>
              <w:t>Nurodyti atributinėje informacijoje:</w:t>
            </w:r>
            <w:r w:rsidRPr="00C37C9A">
              <w:rPr>
                <w:color w:val="000000"/>
              </w:rPr>
              <w:br/>
            </w:r>
            <w:r w:rsidRPr="00C37C9A">
              <w:rPr>
                <w:rStyle w:val="fontstyle01"/>
                <w:rFonts w:ascii="Times New Roman" w:hAnsi="Times New Roman"/>
                <w:sz w:val="22"/>
                <w:szCs w:val="22"/>
              </w:rPr>
              <w:t>1. Dangos tipą, medžiagiškumą</w:t>
            </w:r>
            <w:r w:rsidRPr="00C37C9A">
              <w:rPr>
                <w:color w:val="000000"/>
              </w:rPr>
              <w:br/>
            </w:r>
            <w:r w:rsidRPr="00C37C9A">
              <w:rPr>
                <w:rStyle w:val="fontstyle01"/>
                <w:rFonts w:ascii="Times New Roman" w:hAnsi="Times New Roman"/>
                <w:sz w:val="22"/>
                <w:szCs w:val="22"/>
              </w:rPr>
              <w:t>(pvz., asfalto danga, betoninės</w:t>
            </w:r>
            <w:r w:rsidRPr="00C37C9A">
              <w:rPr>
                <w:color w:val="000000"/>
              </w:rPr>
              <w:br/>
            </w:r>
            <w:r w:rsidRPr="00C37C9A">
              <w:rPr>
                <w:rStyle w:val="fontstyle01"/>
                <w:rFonts w:ascii="Times New Roman" w:hAnsi="Times New Roman"/>
                <w:sz w:val="22"/>
                <w:szCs w:val="22"/>
              </w:rPr>
              <w:t>plytelės ir pan.)</w:t>
            </w:r>
            <w:r w:rsidRPr="00C37C9A">
              <w:rPr>
                <w:color w:val="000000"/>
              </w:rPr>
              <w:br/>
            </w:r>
            <w:r w:rsidRPr="00C37C9A">
              <w:rPr>
                <w:rStyle w:val="fontstyle21"/>
                <w:rFonts w:ascii="Times New Roman" w:hAnsi="Times New Roman"/>
                <w:sz w:val="22"/>
                <w:szCs w:val="22"/>
              </w:rPr>
              <w:t xml:space="preserve">2. </w:t>
            </w:r>
            <w:r w:rsidRPr="00C37C9A">
              <w:rPr>
                <w:rStyle w:val="fontstyle01"/>
                <w:rFonts w:ascii="Times New Roman" w:hAnsi="Times New Roman"/>
                <w:sz w:val="22"/>
                <w:szCs w:val="22"/>
              </w:rPr>
              <w:t>Elementų matmenys (jei</w:t>
            </w:r>
            <w:r w:rsidRPr="00C37C9A">
              <w:rPr>
                <w:color w:val="000000"/>
              </w:rPr>
              <w:br/>
            </w:r>
            <w:r w:rsidRPr="00C37C9A">
              <w:rPr>
                <w:rStyle w:val="fontstyle01"/>
                <w:rFonts w:ascii="Times New Roman" w:hAnsi="Times New Roman"/>
                <w:sz w:val="22"/>
                <w:szCs w:val="22"/>
              </w:rPr>
              <w:t>taikoma) (pvz., lietaus nuotekų</w:t>
            </w:r>
            <w:r w:rsidRPr="00C37C9A">
              <w:rPr>
                <w:color w:val="000000"/>
              </w:rPr>
              <w:br/>
            </w:r>
            <w:r w:rsidRPr="00C37C9A">
              <w:rPr>
                <w:rStyle w:val="fontstyle01"/>
                <w:rFonts w:ascii="Times New Roman" w:hAnsi="Times New Roman"/>
                <w:sz w:val="22"/>
                <w:szCs w:val="22"/>
              </w:rPr>
              <w:t>grotelių ir pan.)</w:t>
            </w:r>
            <w:r w:rsidRPr="00C37C9A">
              <w:rPr>
                <w:color w:val="000000"/>
              </w:rPr>
              <w:br/>
            </w:r>
            <w:r w:rsidRPr="00C37C9A">
              <w:rPr>
                <w:rStyle w:val="fontstyle21"/>
                <w:rFonts w:ascii="Times New Roman" w:hAnsi="Times New Roman"/>
                <w:sz w:val="22"/>
                <w:szCs w:val="22"/>
              </w:rPr>
              <w:t xml:space="preserve">3. </w:t>
            </w:r>
            <w:r w:rsidRPr="00C37C9A">
              <w:rPr>
                <w:rStyle w:val="fontstyle01"/>
                <w:rFonts w:ascii="Times New Roman" w:hAnsi="Times New Roman"/>
                <w:sz w:val="22"/>
                <w:szCs w:val="22"/>
              </w:rPr>
              <w:t>Kita svarbi informacija</w:t>
            </w:r>
          </w:p>
          <w:p w14:paraId="6C2D9213" w14:textId="77777777" w:rsidR="002505B6" w:rsidRPr="00C37C9A" w:rsidRDefault="002505B6" w:rsidP="001514F0"/>
        </w:tc>
      </w:tr>
      <w:tr w:rsidR="002505B6" w:rsidRPr="00C37C9A" w14:paraId="331C65C6" w14:textId="77777777" w:rsidTr="001514F0">
        <w:tc>
          <w:tcPr>
            <w:tcW w:w="3209" w:type="dxa"/>
          </w:tcPr>
          <w:p w14:paraId="4B0506DD"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Architektūros, statinio interjeras</w:t>
            </w:r>
            <w:r w:rsidRPr="00C37C9A">
              <w:rPr>
                <w:rStyle w:val="fontstyle01"/>
                <w:rFonts w:ascii="Times New Roman" w:hAnsi="Times New Roman"/>
                <w:sz w:val="22"/>
                <w:szCs w:val="22"/>
              </w:rPr>
              <w:br/>
              <w:t>ir technologinė dalis</w:t>
            </w:r>
          </w:p>
          <w:p w14:paraId="1AE5393C" w14:textId="77777777" w:rsidR="002505B6" w:rsidRPr="00C37C9A" w:rsidRDefault="002505B6" w:rsidP="001514F0">
            <w:pPr>
              <w:rPr>
                <w:rStyle w:val="fontstyle01"/>
                <w:rFonts w:ascii="Times New Roman" w:hAnsi="Times New Roman"/>
                <w:sz w:val="22"/>
                <w:szCs w:val="22"/>
              </w:rPr>
            </w:pPr>
          </w:p>
        </w:tc>
        <w:tc>
          <w:tcPr>
            <w:tcW w:w="3209" w:type="dxa"/>
            <w:vMerge w:val="restart"/>
          </w:tcPr>
          <w:p w14:paraId="66D16A51" w14:textId="5A442360"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LOD 3</w:t>
            </w:r>
            <w:r w:rsidR="000D0FA5">
              <w:rPr>
                <w:rStyle w:val="fontstyle01"/>
                <w:rFonts w:ascii="Times New Roman" w:hAnsi="Times New Roman"/>
                <w:sz w:val="22"/>
                <w:szCs w:val="22"/>
              </w:rPr>
              <w:t>5</w:t>
            </w:r>
            <w:r w:rsidRPr="00C37C9A">
              <w:rPr>
                <w:rStyle w:val="fontstyle01"/>
                <w:rFonts w:ascii="Times New Roman" w:hAnsi="Times New Roman"/>
                <w:sz w:val="22"/>
                <w:szCs w:val="22"/>
              </w:rPr>
              <w:t xml:space="preserve">0 – </w:t>
            </w:r>
            <w:r w:rsidR="000D0FA5">
              <w:rPr>
                <w:rStyle w:val="fontstyle01"/>
                <w:rFonts w:ascii="Times New Roman" w:hAnsi="Times New Roman"/>
                <w:sz w:val="22"/>
                <w:szCs w:val="22"/>
              </w:rPr>
              <w:t>40</w:t>
            </w:r>
            <w:r w:rsidRPr="00C37C9A">
              <w:rPr>
                <w:rStyle w:val="fontstyle01"/>
                <w:rFonts w:ascii="Times New Roman" w:hAnsi="Times New Roman"/>
                <w:sz w:val="22"/>
                <w:szCs w:val="22"/>
              </w:rPr>
              <w:t>0</w:t>
            </w:r>
          </w:p>
          <w:p w14:paraId="0AE8961F" w14:textId="77777777" w:rsidR="002505B6" w:rsidRPr="00C37C9A" w:rsidRDefault="002505B6" w:rsidP="001514F0">
            <w:pPr>
              <w:rPr>
                <w:rStyle w:val="fontstyle01"/>
                <w:rFonts w:ascii="Times New Roman" w:hAnsi="Times New Roman"/>
                <w:sz w:val="22"/>
                <w:szCs w:val="22"/>
              </w:rPr>
            </w:pPr>
          </w:p>
        </w:tc>
        <w:tc>
          <w:tcPr>
            <w:tcW w:w="3210" w:type="dxa"/>
            <w:vMerge w:val="restart"/>
          </w:tcPr>
          <w:p w14:paraId="17D3DDEF"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Nurodyti atributinėje informacijoje:</w:t>
            </w:r>
            <w:r w:rsidRPr="00C37C9A">
              <w:rPr>
                <w:rStyle w:val="fontstyle01"/>
                <w:rFonts w:ascii="Times New Roman" w:hAnsi="Times New Roman"/>
                <w:sz w:val="22"/>
                <w:szCs w:val="22"/>
              </w:rPr>
              <w:br/>
              <w:t>1. Sienos tipą, medžiagiškumą</w:t>
            </w:r>
            <w:r w:rsidRPr="00C37C9A">
              <w:rPr>
                <w:rStyle w:val="fontstyle01"/>
                <w:rFonts w:ascii="Times New Roman" w:hAnsi="Times New Roman"/>
                <w:sz w:val="22"/>
                <w:szCs w:val="22"/>
              </w:rPr>
              <w:br/>
              <w:t>(mūras, betonas, g/k ir pan.)</w:t>
            </w:r>
            <w:r w:rsidRPr="00C37C9A">
              <w:rPr>
                <w:rStyle w:val="fontstyle01"/>
                <w:rFonts w:ascii="Times New Roman" w:hAnsi="Times New Roman"/>
                <w:sz w:val="22"/>
                <w:szCs w:val="22"/>
              </w:rPr>
              <w:br/>
              <w:t>2. Apdaila (dažai, tapetai ir</w:t>
            </w:r>
            <w:r w:rsidRPr="00C37C9A">
              <w:rPr>
                <w:rStyle w:val="fontstyle01"/>
                <w:rFonts w:ascii="Times New Roman" w:hAnsi="Times New Roman"/>
                <w:sz w:val="22"/>
                <w:szCs w:val="22"/>
              </w:rPr>
              <w:br/>
              <w:t>pan.)</w:t>
            </w:r>
            <w:r w:rsidRPr="00C37C9A">
              <w:rPr>
                <w:rStyle w:val="fontstyle01"/>
                <w:rFonts w:ascii="Times New Roman" w:hAnsi="Times New Roman"/>
                <w:sz w:val="22"/>
                <w:szCs w:val="22"/>
              </w:rPr>
              <w:br/>
              <w:t>3. Elementų matmenys (jei</w:t>
            </w:r>
            <w:r w:rsidRPr="00C37C9A">
              <w:rPr>
                <w:rStyle w:val="fontstyle01"/>
                <w:rFonts w:ascii="Times New Roman" w:hAnsi="Times New Roman"/>
                <w:sz w:val="22"/>
                <w:szCs w:val="22"/>
              </w:rPr>
              <w:br/>
              <w:t>taikoma) (pvz., langų, įėjimo batų</w:t>
            </w:r>
            <w:r w:rsidRPr="00C37C9A">
              <w:rPr>
                <w:rStyle w:val="fontstyle01"/>
                <w:rFonts w:ascii="Times New Roman" w:hAnsi="Times New Roman"/>
                <w:sz w:val="22"/>
                <w:szCs w:val="22"/>
              </w:rPr>
              <w:br/>
              <w:t>grotelių, durų ir pan.)</w:t>
            </w:r>
            <w:r w:rsidRPr="00C37C9A">
              <w:rPr>
                <w:rStyle w:val="fontstyle01"/>
                <w:rFonts w:ascii="Times New Roman" w:hAnsi="Times New Roman"/>
                <w:sz w:val="22"/>
                <w:szCs w:val="22"/>
              </w:rPr>
              <w:br/>
              <w:t>4. Kita svarbi informacija</w:t>
            </w:r>
          </w:p>
          <w:p w14:paraId="35F5D5EB" w14:textId="77777777" w:rsidR="002505B6" w:rsidRPr="00C37C9A" w:rsidRDefault="002505B6" w:rsidP="001514F0">
            <w:pPr>
              <w:rPr>
                <w:rStyle w:val="fontstyle01"/>
                <w:rFonts w:ascii="Times New Roman" w:hAnsi="Times New Roman"/>
                <w:sz w:val="22"/>
                <w:szCs w:val="22"/>
              </w:rPr>
            </w:pPr>
          </w:p>
        </w:tc>
      </w:tr>
      <w:tr w:rsidR="002505B6" w:rsidRPr="00C37C9A" w14:paraId="76F5F686" w14:textId="77777777" w:rsidTr="001514F0">
        <w:tc>
          <w:tcPr>
            <w:tcW w:w="3209" w:type="dxa"/>
          </w:tcPr>
          <w:p w14:paraId="637928C1"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Konstrukcijų dalis</w:t>
            </w:r>
          </w:p>
          <w:p w14:paraId="3A1D6D6C" w14:textId="77777777" w:rsidR="002505B6" w:rsidRPr="00C37C9A" w:rsidRDefault="002505B6" w:rsidP="001514F0">
            <w:pPr>
              <w:rPr>
                <w:rStyle w:val="fontstyle01"/>
                <w:rFonts w:ascii="Times New Roman" w:hAnsi="Times New Roman"/>
                <w:sz w:val="22"/>
                <w:szCs w:val="22"/>
              </w:rPr>
            </w:pPr>
          </w:p>
        </w:tc>
        <w:tc>
          <w:tcPr>
            <w:tcW w:w="3209" w:type="dxa"/>
            <w:vMerge/>
          </w:tcPr>
          <w:p w14:paraId="15FBA500" w14:textId="77777777" w:rsidR="002505B6" w:rsidRPr="00C37C9A" w:rsidRDefault="002505B6" w:rsidP="001514F0">
            <w:pPr>
              <w:rPr>
                <w:rStyle w:val="fontstyle01"/>
                <w:rFonts w:ascii="Times New Roman" w:hAnsi="Times New Roman"/>
                <w:sz w:val="22"/>
                <w:szCs w:val="22"/>
              </w:rPr>
            </w:pPr>
          </w:p>
        </w:tc>
        <w:tc>
          <w:tcPr>
            <w:tcW w:w="3210" w:type="dxa"/>
            <w:vMerge/>
          </w:tcPr>
          <w:p w14:paraId="71F59F87" w14:textId="77777777" w:rsidR="002505B6" w:rsidRPr="00C37C9A" w:rsidRDefault="002505B6" w:rsidP="001514F0">
            <w:pPr>
              <w:rPr>
                <w:rStyle w:val="fontstyle01"/>
                <w:rFonts w:ascii="Times New Roman" w:hAnsi="Times New Roman"/>
                <w:sz w:val="22"/>
                <w:szCs w:val="22"/>
              </w:rPr>
            </w:pPr>
          </w:p>
        </w:tc>
      </w:tr>
      <w:tr w:rsidR="002505B6" w:rsidRPr="00C37C9A" w14:paraId="53CC0922" w14:textId="77777777" w:rsidTr="001514F0">
        <w:tc>
          <w:tcPr>
            <w:tcW w:w="3209" w:type="dxa"/>
          </w:tcPr>
          <w:p w14:paraId="54FF75E1" w14:textId="77777777" w:rsidR="002505B6" w:rsidRPr="00C37C9A" w:rsidRDefault="002505B6" w:rsidP="001514F0">
            <w:pPr>
              <w:rPr>
                <w:rFonts w:eastAsia="Times New Roman"/>
              </w:rPr>
            </w:pPr>
            <w:r w:rsidRPr="00C37C9A">
              <w:rPr>
                <w:rStyle w:val="fontstyle01"/>
                <w:rFonts w:ascii="Times New Roman" w:hAnsi="Times New Roman"/>
                <w:sz w:val="22"/>
                <w:szCs w:val="22"/>
              </w:rPr>
              <w:t>Vandentiekio ir nuotekų šalinimo</w:t>
            </w:r>
            <w:r w:rsidRPr="00C37C9A">
              <w:rPr>
                <w:color w:val="000000"/>
              </w:rPr>
              <w:br/>
            </w:r>
            <w:r w:rsidRPr="00C37C9A">
              <w:rPr>
                <w:rStyle w:val="fontstyle01"/>
                <w:rFonts w:ascii="Times New Roman" w:hAnsi="Times New Roman"/>
                <w:sz w:val="22"/>
                <w:szCs w:val="22"/>
              </w:rPr>
              <w:t>dalis</w:t>
            </w:r>
          </w:p>
          <w:p w14:paraId="675A14AC" w14:textId="77777777" w:rsidR="002505B6" w:rsidRPr="00C37C9A" w:rsidRDefault="002505B6" w:rsidP="001514F0"/>
        </w:tc>
        <w:tc>
          <w:tcPr>
            <w:tcW w:w="3209" w:type="dxa"/>
            <w:vMerge w:val="restart"/>
          </w:tcPr>
          <w:p w14:paraId="05D805D2" w14:textId="310C7A0F" w:rsidR="002505B6" w:rsidRPr="00C37C9A" w:rsidRDefault="002505B6" w:rsidP="001514F0">
            <w:pPr>
              <w:rPr>
                <w:rFonts w:eastAsia="Times New Roman"/>
              </w:rPr>
            </w:pPr>
            <w:r w:rsidRPr="00C37C9A">
              <w:rPr>
                <w:rStyle w:val="fontstyle01"/>
                <w:rFonts w:ascii="Times New Roman" w:hAnsi="Times New Roman"/>
                <w:sz w:val="22"/>
                <w:szCs w:val="22"/>
              </w:rPr>
              <w:t>Pastato tūriniame modelyje pavaizduojama ir nurodoma specifikacija. Vaizduojami galinių taškų tūriniai objektai (kriauklės, tualetai, radiatoriai) artimos formos, panašios formos realiems objektams.</w:t>
            </w:r>
            <w:r w:rsidRPr="00C37C9A">
              <w:rPr>
                <w:color w:val="000000"/>
              </w:rPr>
              <w:br/>
            </w:r>
            <w:r w:rsidRPr="00C37C9A">
              <w:rPr>
                <w:rStyle w:val="fontstyle01"/>
                <w:rFonts w:ascii="Times New Roman" w:hAnsi="Times New Roman"/>
                <w:sz w:val="22"/>
                <w:szCs w:val="22"/>
              </w:rPr>
              <w:t xml:space="preserve">LOD </w:t>
            </w:r>
            <w:r w:rsidR="000D0FA5" w:rsidRPr="00C37C9A">
              <w:rPr>
                <w:rStyle w:val="fontstyle01"/>
                <w:rFonts w:ascii="Times New Roman" w:hAnsi="Times New Roman"/>
                <w:sz w:val="22"/>
                <w:szCs w:val="22"/>
              </w:rPr>
              <w:t>3</w:t>
            </w:r>
            <w:r w:rsidR="000D0FA5">
              <w:rPr>
                <w:rStyle w:val="fontstyle01"/>
                <w:rFonts w:ascii="Times New Roman" w:hAnsi="Times New Roman"/>
                <w:sz w:val="22"/>
                <w:szCs w:val="22"/>
              </w:rPr>
              <w:t>5</w:t>
            </w:r>
            <w:r w:rsidR="000D0FA5" w:rsidRPr="00C37C9A">
              <w:rPr>
                <w:rStyle w:val="fontstyle01"/>
                <w:rFonts w:ascii="Times New Roman" w:hAnsi="Times New Roman"/>
                <w:sz w:val="22"/>
                <w:szCs w:val="22"/>
              </w:rPr>
              <w:t xml:space="preserve">0 – </w:t>
            </w:r>
            <w:r w:rsidR="000D0FA5">
              <w:rPr>
                <w:rStyle w:val="fontstyle01"/>
                <w:rFonts w:ascii="Times New Roman" w:hAnsi="Times New Roman"/>
                <w:sz w:val="22"/>
                <w:szCs w:val="22"/>
              </w:rPr>
              <w:t>40</w:t>
            </w:r>
            <w:r w:rsidR="000D0FA5" w:rsidRPr="00C37C9A">
              <w:rPr>
                <w:rStyle w:val="fontstyle01"/>
                <w:rFonts w:ascii="Times New Roman" w:hAnsi="Times New Roman"/>
                <w:sz w:val="22"/>
                <w:szCs w:val="22"/>
              </w:rPr>
              <w:t>0</w:t>
            </w:r>
          </w:p>
          <w:p w14:paraId="4B63FC04" w14:textId="77777777" w:rsidR="002505B6" w:rsidRPr="00C37C9A" w:rsidRDefault="002505B6" w:rsidP="001514F0"/>
        </w:tc>
        <w:tc>
          <w:tcPr>
            <w:tcW w:w="3210" w:type="dxa"/>
            <w:vMerge w:val="restart"/>
          </w:tcPr>
          <w:p w14:paraId="55C7FE2B"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lastRenderedPageBreak/>
              <w:t>Nurodyti atributinėje informacijoje:</w:t>
            </w:r>
          </w:p>
          <w:p w14:paraId="746E93DB" w14:textId="77777777" w:rsidR="002505B6" w:rsidRPr="00C37C9A" w:rsidRDefault="002505B6" w:rsidP="001514F0">
            <w:pPr>
              <w:rPr>
                <w:rFonts w:eastAsia="Times New Roman"/>
              </w:rPr>
            </w:pPr>
          </w:p>
          <w:p w14:paraId="512B2966" w14:textId="77777777" w:rsidR="002505B6" w:rsidRPr="00C37C9A" w:rsidRDefault="002505B6" w:rsidP="001514F0">
            <w:pPr>
              <w:rPr>
                <w:rFonts w:eastAsia="Times New Roman"/>
              </w:rPr>
            </w:pPr>
            <w:r w:rsidRPr="00C37C9A">
              <w:rPr>
                <w:rStyle w:val="fontstyle01"/>
                <w:rFonts w:ascii="Times New Roman" w:hAnsi="Times New Roman"/>
                <w:sz w:val="22"/>
                <w:szCs w:val="22"/>
              </w:rPr>
              <w:t>1. Elementų tipą,</w:t>
            </w:r>
            <w:r w:rsidRPr="00C37C9A">
              <w:rPr>
                <w:color w:val="000000"/>
              </w:rPr>
              <w:br/>
            </w:r>
            <w:r w:rsidRPr="00C37C9A">
              <w:rPr>
                <w:rStyle w:val="fontstyle01"/>
                <w:rFonts w:ascii="Times New Roman" w:hAnsi="Times New Roman"/>
                <w:sz w:val="22"/>
                <w:szCs w:val="22"/>
              </w:rPr>
              <w:t>medžiagiškumą (jei taikoma)</w:t>
            </w:r>
            <w:r w:rsidRPr="00C37C9A">
              <w:rPr>
                <w:color w:val="000000"/>
              </w:rPr>
              <w:br/>
            </w:r>
            <w:r w:rsidRPr="00C37C9A">
              <w:rPr>
                <w:rStyle w:val="fontstyle21"/>
                <w:rFonts w:ascii="Times New Roman" w:hAnsi="Times New Roman"/>
                <w:sz w:val="22"/>
                <w:szCs w:val="22"/>
              </w:rPr>
              <w:t xml:space="preserve">2. </w:t>
            </w:r>
            <w:r w:rsidRPr="00C37C9A">
              <w:rPr>
                <w:rStyle w:val="fontstyle01"/>
                <w:rFonts w:ascii="Times New Roman" w:hAnsi="Times New Roman"/>
                <w:sz w:val="22"/>
                <w:szCs w:val="22"/>
              </w:rPr>
              <w:t>Elementų matmenys (jei</w:t>
            </w:r>
            <w:r w:rsidRPr="00C37C9A">
              <w:rPr>
                <w:color w:val="000000"/>
              </w:rPr>
              <w:br/>
            </w:r>
            <w:r w:rsidRPr="00C37C9A">
              <w:rPr>
                <w:rStyle w:val="fontstyle01"/>
                <w:rFonts w:ascii="Times New Roman" w:hAnsi="Times New Roman"/>
                <w:sz w:val="22"/>
                <w:szCs w:val="22"/>
              </w:rPr>
              <w:t>taikoma)</w:t>
            </w:r>
            <w:r w:rsidRPr="00C37C9A">
              <w:rPr>
                <w:color w:val="000000"/>
              </w:rPr>
              <w:br/>
            </w:r>
            <w:r w:rsidRPr="00C37C9A">
              <w:rPr>
                <w:rStyle w:val="fontstyle21"/>
                <w:rFonts w:ascii="Times New Roman" w:hAnsi="Times New Roman"/>
                <w:sz w:val="22"/>
                <w:szCs w:val="22"/>
              </w:rPr>
              <w:t xml:space="preserve">3. </w:t>
            </w:r>
            <w:r w:rsidRPr="00C37C9A">
              <w:rPr>
                <w:rStyle w:val="fontstyle01"/>
                <w:rFonts w:ascii="Times New Roman" w:hAnsi="Times New Roman"/>
                <w:sz w:val="22"/>
                <w:szCs w:val="22"/>
              </w:rPr>
              <w:t>Kita svarbi informacija</w:t>
            </w:r>
          </w:p>
          <w:p w14:paraId="7FE01D2B" w14:textId="77777777" w:rsidR="002505B6" w:rsidRPr="00C37C9A" w:rsidRDefault="002505B6" w:rsidP="001514F0"/>
        </w:tc>
      </w:tr>
      <w:tr w:rsidR="002505B6" w:rsidRPr="00C37C9A" w14:paraId="6F70DA2A" w14:textId="77777777" w:rsidTr="001514F0">
        <w:tc>
          <w:tcPr>
            <w:tcW w:w="3209" w:type="dxa"/>
          </w:tcPr>
          <w:p w14:paraId="558749C6" w14:textId="77777777" w:rsidR="002505B6" w:rsidRPr="00C37C9A" w:rsidRDefault="002505B6" w:rsidP="001514F0">
            <w:pPr>
              <w:rPr>
                <w:rFonts w:eastAsia="Times New Roman"/>
              </w:rPr>
            </w:pPr>
            <w:r w:rsidRPr="00C37C9A">
              <w:rPr>
                <w:rStyle w:val="fontstyle01"/>
                <w:rFonts w:ascii="Times New Roman" w:hAnsi="Times New Roman"/>
                <w:sz w:val="22"/>
                <w:szCs w:val="22"/>
              </w:rPr>
              <w:t>Šildymo, vėdinimo (įskaitant dūmų šalinimą) ir oro kondicionavimo dalis</w:t>
            </w:r>
          </w:p>
          <w:p w14:paraId="42260466" w14:textId="77777777" w:rsidR="002505B6" w:rsidRPr="00C37C9A" w:rsidRDefault="002505B6" w:rsidP="001514F0">
            <w:pPr>
              <w:rPr>
                <w:rFonts w:eastAsia="Times New Roman"/>
              </w:rPr>
            </w:pPr>
          </w:p>
          <w:p w14:paraId="4783A43B" w14:textId="77777777" w:rsidR="002505B6" w:rsidRPr="00C37C9A" w:rsidRDefault="002505B6" w:rsidP="001514F0"/>
        </w:tc>
        <w:tc>
          <w:tcPr>
            <w:tcW w:w="3209" w:type="dxa"/>
            <w:vMerge/>
          </w:tcPr>
          <w:p w14:paraId="204049D8" w14:textId="77777777" w:rsidR="002505B6" w:rsidRPr="00C37C9A" w:rsidRDefault="002505B6" w:rsidP="001514F0"/>
        </w:tc>
        <w:tc>
          <w:tcPr>
            <w:tcW w:w="3210" w:type="dxa"/>
            <w:vMerge/>
          </w:tcPr>
          <w:p w14:paraId="5D5DB836" w14:textId="77777777" w:rsidR="002505B6" w:rsidRPr="00C37C9A" w:rsidRDefault="002505B6" w:rsidP="001514F0"/>
        </w:tc>
      </w:tr>
      <w:tr w:rsidR="002505B6" w:rsidRPr="00C37C9A" w14:paraId="11F8DF66" w14:textId="77777777" w:rsidTr="001514F0">
        <w:tc>
          <w:tcPr>
            <w:tcW w:w="3209" w:type="dxa"/>
          </w:tcPr>
          <w:p w14:paraId="576E6256" w14:textId="77777777" w:rsidR="002505B6" w:rsidRPr="00C37C9A" w:rsidRDefault="002505B6" w:rsidP="001514F0">
            <w:pPr>
              <w:rPr>
                <w:rFonts w:eastAsia="Times New Roman"/>
              </w:rPr>
            </w:pPr>
            <w:r w:rsidRPr="00C37C9A">
              <w:rPr>
                <w:rStyle w:val="fontstyle01"/>
                <w:rFonts w:ascii="Times New Roman" w:hAnsi="Times New Roman"/>
                <w:sz w:val="22"/>
                <w:szCs w:val="22"/>
              </w:rPr>
              <w:lastRenderedPageBreak/>
              <w:t>Šilumos gamyba ir transformavimas (šilumos punktas, atsinaujinantys energijos šaltiniai, jeigu projektuojami)</w:t>
            </w:r>
          </w:p>
        </w:tc>
        <w:tc>
          <w:tcPr>
            <w:tcW w:w="3209" w:type="dxa"/>
            <w:vMerge/>
          </w:tcPr>
          <w:p w14:paraId="40BF586E" w14:textId="77777777" w:rsidR="002505B6" w:rsidRPr="00C37C9A" w:rsidRDefault="002505B6" w:rsidP="001514F0"/>
        </w:tc>
        <w:tc>
          <w:tcPr>
            <w:tcW w:w="3210" w:type="dxa"/>
            <w:vMerge/>
          </w:tcPr>
          <w:p w14:paraId="07B04FFA" w14:textId="77777777" w:rsidR="002505B6" w:rsidRPr="00C37C9A" w:rsidRDefault="002505B6" w:rsidP="001514F0"/>
        </w:tc>
      </w:tr>
      <w:tr w:rsidR="002505B6" w:rsidRPr="00C37C9A" w14:paraId="16A21C14" w14:textId="77777777" w:rsidTr="001514F0">
        <w:tc>
          <w:tcPr>
            <w:tcW w:w="3209" w:type="dxa"/>
          </w:tcPr>
          <w:p w14:paraId="139EFAAA"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Stacionari gaisro gesinimo sistema</w:t>
            </w:r>
          </w:p>
        </w:tc>
        <w:tc>
          <w:tcPr>
            <w:tcW w:w="3209" w:type="dxa"/>
            <w:vMerge/>
          </w:tcPr>
          <w:p w14:paraId="5502FE7C" w14:textId="77777777" w:rsidR="002505B6" w:rsidRPr="00C37C9A" w:rsidRDefault="002505B6" w:rsidP="001514F0"/>
        </w:tc>
        <w:tc>
          <w:tcPr>
            <w:tcW w:w="3210" w:type="dxa"/>
            <w:vMerge/>
          </w:tcPr>
          <w:p w14:paraId="6EE9B3C2" w14:textId="77777777" w:rsidR="002505B6" w:rsidRPr="00C37C9A" w:rsidRDefault="002505B6" w:rsidP="001514F0"/>
        </w:tc>
      </w:tr>
      <w:tr w:rsidR="002505B6" w:rsidRPr="00C37C9A" w14:paraId="4D33585F" w14:textId="77777777" w:rsidTr="001514F0">
        <w:tc>
          <w:tcPr>
            <w:tcW w:w="3209" w:type="dxa"/>
          </w:tcPr>
          <w:p w14:paraId="641BF5D1" w14:textId="77777777" w:rsidR="002505B6" w:rsidRPr="00C37C9A" w:rsidRDefault="002505B6" w:rsidP="001514F0">
            <w:pPr>
              <w:rPr>
                <w:rFonts w:eastAsia="Times New Roman"/>
              </w:rPr>
            </w:pPr>
            <w:r w:rsidRPr="00C37C9A">
              <w:rPr>
                <w:rStyle w:val="fontstyle01"/>
                <w:rFonts w:ascii="Times New Roman" w:hAnsi="Times New Roman"/>
                <w:sz w:val="22"/>
                <w:szCs w:val="22"/>
              </w:rPr>
              <w:t>Elektrotechnikos (įskaitant</w:t>
            </w:r>
            <w:r w:rsidRPr="00C37C9A">
              <w:rPr>
                <w:color w:val="000000"/>
              </w:rPr>
              <w:br/>
            </w:r>
            <w:r w:rsidRPr="00C37C9A">
              <w:rPr>
                <w:rStyle w:val="fontstyle01"/>
                <w:rFonts w:ascii="Times New Roman" w:hAnsi="Times New Roman"/>
                <w:sz w:val="22"/>
                <w:szCs w:val="22"/>
              </w:rPr>
              <w:t>žaibosaugą) dalis</w:t>
            </w:r>
          </w:p>
        </w:tc>
        <w:tc>
          <w:tcPr>
            <w:tcW w:w="3209" w:type="dxa"/>
            <w:vMerge w:val="restart"/>
          </w:tcPr>
          <w:p w14:paraId="1FB248DD" w14:textId="6C5005BE" w:rsidR="002505B6" w:rsidRPr="00C37C9A" w:rsidRDefault="002505B6" w:rsidP="001514F0">
            <w:pPr>
              <w:rPr>
                <w:rFonts w:eastAsia="Times New Roman"/>
              </w:rPr>
            </w:pPr>
            <w:r w:rsidRPr="00C37C9A">
              <w:rPr>
                <w:rStyle w:val="fontstyle01"/>
                <w:rFonts w:ascii="Times New Roman" w:hAnsi="Times New Roman"/>
                <w:sz w:val="22"/>
                <w:szCs w:val="22"/>
              </w:rPr>
              <w:t>Pastato tūriniame modelyje pavaizduojama ir nurodoma specifikacija. Vaizduojami galinių taškų tūriniai objektai (šviestuvai, jungikliai, jutikliai) artimos formos, panašios formos realiems objektams.</w:t>
            </w:r>
            <w:r w:rsidRPr="00C37C9A">
              <w:rPr>
                <w:color w:val="000000"/>
              </w:rPr>
              <w:br/>
            </w:r>
            <w:r w:rsidRPr="00C37C9A">
              <w:rPr>
                <w:rStyle w:val="fontstyle01"/>
                <w:rFonts w:ascii="Times New Roman" w:hAnsi="Times New Roman"/>
                <w:sz w:val="22"/>
                <w:szCs w:val="22"/>
              </w:rPr>
              <w:t xml:space="preserve">LOD </w:t>
            </w:r>
            <w:r w:rsidR="000D0FA5" w:rsidRPr="00C37C9A">
              <w:rPr>
                <w:rStyle w:val="fontstyle01"/>
                <w:rFonts w:ascii="Times New Roman" w:hAnsi="Times New Roman"/>
                <w:sz w:val="22"/>
                <w:szCs w:val="22"/>
              </w:rPr>
              <w:t>3</w:t>
            </w:r>
            <w:r w:rsidR="000D0FA5">
              <w:rPr>
                <w:rStyle w:val="fontstyle01"/>
                <w:rFonts w:ascii="Times New Roman" w:hAnsi="Times New Roman"/>
                <w:sz w:val="22"/>
                <w:szCs w:val="22"/>
              </w:rPr>
              <w:t>5</w:t>
            </w:r>
            <w:r w:rsidR="000D0FA5" w:rsidRPr="00C37C9A">
              <w:rPr>
                <w:rStyle w:val="fontstyle01"/>
                <w:rFonts w:ascii="Times New Roman" w:hAnsi="Times New Roman"/>
                <w:sz w:val="22"/>
                <w:szCs w:val="22"/>
              </w:rPr>
              <w:t xml:space="preserve">0 – </w:t>
            </w:r>
            <w:r w:rsidR="000D0FA5">
              <w:rPr>
                <w:rStyle w:val="fontstyle01"/>
                <w:rFonts w:ascii="Times New Roman" w:hAnsi="Times New Roman"/>
                <w:sz w:val="22"/>
                <w:szCs w:val="22"/>
              </w:rPr>
              <w:t>40</w:t>
            </w:r>
            <w:r w:rsidR="000D0FA5" w:rsidRPr="00C37C9A">
              <w:rPr>
                <w:rStyle w:val="fontstyle01"/>
                <w:rFonts w:ascii="Times New Roman" w:hAnsi="Times New Roman"/>
                <w:sz w:val="22"/>
                <w:szCs w:val="22"/>
              </w:rPr>
              <w:t>0</w:t>
            </w:r>
          </w:p>
          <w:p w14:paraId="15A21C61" w14:textId="77777777" w:rsidR="002505B6" w:rsidRPr="00C37C9A" w:rsidRDefault="002505B6" w:rsidP="001514F0"/>
        </w:tc>
        <w:tc>
          <w:tcPr>
            <w:tcW w:w="3210" w:type="dxa"/>
            <w:vMerge w:val="restart"/>
          </w:tcPr>
          <w:p w14:paraId="072783C4" w14:textId="77777777" w:rsidR="002505B6" w:rsidRPr="00C37C9A" w:rsidRDefault="002505B6" w:rsidP="001514F0">
            <w:pPr>
              <w:rPr>
                <w:rStyle w:val="fontstyle01"/>
                <w:rFonts w:ascii="Times New Roman" w:hAnsi="Times New Roman"/>
                <w:sz w:val="22"/>
                <w:szCs w:val="22"/>
              </w:rPr>
            </w:pPr>
            <w:r w:rsidRPr="00C37C9A">
              <w:rPr>
                <w:rStyle w:val="fontstyle01"/>
                <w:rFonts w:ascii="Times New Roman" w:hAnsi="Times New Roman"/>
                <w:sz w:val="22"/>
                <w:szCs w:val="22"/>
              </w:rPr>
              <w:t>Nurodyti atributinėje informacijoje:</w:t>
            </w:r>
          </w:p>
          <w:p w14:paraId="11F6B778" w14:textId="77777777" w:rsidR="002505B6" w:rsidRPr="00C37C9A" w:rsidRDefault="002505B6" w:rsidP="001514F0">
            <w:pPr>
              <w:rPr>
                <w:rFonts w:eastAsia="Times New Roman"/>
              </w:rPr>
            </w:pPr>
            <w:r w:rsidRPr="00C37C9A">
              <w:rPr>
                <w:rStyle w:val="fontstyle01"/>
                <w:rFonts w:ascii="Times New Roman" w:hAnsi="Times New Roman"/>
                <w:sz w:val="22"/>
                <w:szCs w:val="22"/>
              </w:rPr>
              <w:t>1. Elementų tipą, medžiagiškumą (jei taikoma)</w:t>
            </w:r>
            <w:r w:rsidRPr="00C37C9A">
              <w:rPr>
                <w:color w:val="000000"/>
              </w:rPr>
              <w:br/>
            </w:r>
            <w:r w:rsidRPr="00C37C9A">
              <w:rPr>
                <w:rStyle w:val="fontstyle21"/>
                <w:rFonts w:ascii="Times New Roman" w:hAnsi="Times New Roman"/>
                <w:sz w:val="22"/>
                <w:szCs w:val="22"/>
              </w:rPr>
              <w:t xml:space="preserve">2. </w:t>
            </w:r>
            <w:r w:rsidRPr="00C37C9A">
              <w:rPr>
                <w:rStyle w:val="fontstyle01"/>
                <w:rFonts w:ascii="Times New Roman" w:hAnsi="Times New Roman"/>
                <w:sz w:val="22"/>
                <w:szCs w:val="22"/>
              </w:rPr>
              <w:t>Elementų matmenys (jei taikoma)</w:t>
            </w:r>
            <w:r w:rsidRPr="00C37C9A">
              <w:rPr>
                <w:color w:val="000000"/>
              </w:rPr>
              <w:br/>
            </w:r>
            <w:r w:rsidRPr="00C37C9A">
              <w:rPr>
                <w:rStyle w:val="fontstyle21"/>
                <w:rFonts w:ascii="Times New Roman" w:hAnsi="Times New Roman"/>
                <w:sz w:val="22"/>
                <w:szCs w:val="22"/>
              </w:rPr>
              <w:t xml:space="preserve">3. </w:t>
            </w:r>
            <w:r w:rsidRPr="00C37C9A">
              <w:rPr>
                <w:rStyle w:val="fontstyle01"/>
                <w:rFonts w:ascii="Times New Roman" w:hAnsi="Times New Roman"/>
                <w:sz w:val="22"/>
                <w:szCs w:val="22"/>
              </w:rPr>
              <w:t>Kita svarbi informacija</w:t>
            </w:r>
          </w:p>
          <w:p w14:paraId="40E93216" w14:textId="77777777" w:rsidR="002505B6" w:rsidRPr="00C37C9A" w:rsidRDefault="002505B6" w:rsidP="001514F0"/>
        </w:tc>
      </w:tr>
      <w:tr w:rsidR="002505B6" w:rsidRPr="00C37C9A" w14:paraId="1D1716A9" w14:textId="77777777" w:rsidTr="001514F0">
        <w:tc>
          <w:tcPr>
            <w:tcW w:w="3209" w:type="dxa"/>
          </w:tcPr>
          <w:p w14:paraId="45D2214F" w14:textId="77777777" w:rsidR="002505B6" w:rsidRPr="00C37C9A" w:rsidRDefault="002505B6" w:rsidP="001514F0">
            <w:pPr>
              <w:rPr>
                <w:rFonts w:eastAsia="Times New Roman"/>
              </w:rPr>
            </w:pPr>
            <w:r w:rsidRPr="00C37C9A">
              <w:rPr>
                <w:rStyle w:val="fontstyle01"/>
                <w:rFonts w:ascii="Times New Roman" w:hAnsi="Times New Roman"/>
                <w:sz w:val="22"/>
                <w:szCs w:val="22"/>
              </w:rPr>
              <w:t>Elektroninių ryšių</w:t>
            </w:r>
            <w:r w:rsidRPr="00C37C9A">
              <w:rPr>
                <w:color w:val="000000"/>
              </w:rPr>
              <w:br/>
            </w:r>
            <w:r w:rsidRPr="00C37C9A">
              <w:rPr>
                <w:rStyle w:val="fontstyle01"/>
                <w:rFonts w:ascii="Times New Roman" w:hAnsi="Times New Roman"/>
                <w:sz w:val="22"/>
                <w:szCs w:val="22"/>
              </w:rPr>
              <w:t>(telekomunikacijų) dalis</w:t>
            </w:r>
          </w:p>
        </w:tc>
        <w:tc>
          <w:tcPr>
            <w:tcW w:w="3209" w:type="dxa"/>
            <w:vMerge/>
          </w:tcPr>
          <w:p w14:paraId="2954A3A6" w14:textId="77777777" w:rsidR="002505B6" w:rsidRPr="00C37C9A" w:rsidRDefault="002505B6" w:rsidP="001514F0"/>
        </w:tc>
        <w:tc>
          <w:tcPr>
            <w:tcW w:w="3210" w:type="dxa"/>
            <w:vMerge/>
          </w:tcPr>
          <w:p w14:paraId="2F16E9E1" w14:textId="77777777" w:rsidR="002505B6" w:rsidRPr="00C37C9A" w:rsidRDefault="002505B6" w:rsidP="001514F0"/>
        </w:tc>
      </w:tr>
      <w:tr w:rsidR="002505B6" w:rsidRPr="00C37C9A" w14:paraId="2C17067C" w14:textId="77777777" w:rsidTr="001514F0">
        <w:tc>
          <w:tcPr>
            <w:tcW w:w="3209" w:type="dxa"/>
          </w:tcPr>
          <w:p w14:paraId="19CD1488" w14:textId="77777777" w:rsidR="002505B6" w:rsidRPr="00C37C9A" w:rsidRDefault="002505B6" w:rsidP="001514F0">
            <w:pPr>
              <w:rPr>
                <w:rFonts w:eastAsia="Times New Roman"/>
              </w:rPr>
            </w:pPr>
            <w:r w:rsidRPr="00C37C9A">
              <w:rPr>
                <w:rStyle w:val="fontstyle01"/>
                <w:rFonts w:ascii="Times New Roman" w:hAnsi="Times New Roman"/>
                <w:sz w:val="22"/>
                <w:szCs w:val="22"/>
              </w:rPr>
              <w:t>Gaisro aptikimo ir signalizavimo</w:t>
            </w:r>
            <w:r w:rsidRPr="00C37C9A">
              <w:rPr>
                <w:color w:val="000000"/>
              </w:rPr>
              <w:br/>
            </w:r>
            <w:r w:rsidRPr="00C37C9A">
              <w:rPr>
                <w:rStyle w:val="fontstyle01"/>
                <w:rFonts w:ascii="Times New Roman" w:hAnsi="Times New Roman"/>
                <w:sz w:val="22"/>
                <w:szCs w:val="22"/>
              </w:rPr>
              <w:t>(įskaitant įspėjimo apie gaisrą ir</w:t>
            </w:r>
            <w:r w:rsidRPr="00C37C9A">
              <w:rPr>
                <w:color w:val="000000"/>
              </w:rPr>
              <w:br/>
            </w:r>
            <w:r w:rsidRPr="00C37C9A">
              <w:rPr>
                <w:rStyle w:val="fontstyle01"/>
                <w:rFonts w:ascii="Times New Roman" w:hAnsi="Times New Roman"/>
                <w:sz w:val="22"/>
                <w:szCs w:val="22"/>
              </w:rPr>
              <w:t>evakuacijos valdymo sistemą)</w:t>
            </w:r>
            <w:r w:rsidRPr="00C37C9A">
              <w:rPr>
                <w:color w:val="000000"/>
              </w:rPr>
              <w:br/>
            </w:r>
            <w:r w:rsidRPr="00C37C9A">
              <w:rPr>
                <w:rStyle w:val="fontstyle01"/>
                <w:rFonts w:ascii="Times New Roman" w:hAnsi="Times New Roman"/>
                <w:sz w:val="22"/>
                <w:szCs w:val="22"/>
              </w:rPr>
              <w:t>dalis</w:t>
            </w:r>
          </w:p>
        </w:tc>
        <w:tc>
          <w:tcPr>
            <w:tcW w:w="3209" w:type="dxa"/>
            <w:vMerge/>
          </w:tcPr>
          <w:p w14:paraId="6B9975A7" w14:textId="77777777" w:rsidR="002505B6" w:rsidRPr="00C37C9A" w:rsidRDefault="002505B6" w:rsidP="001514F0"/>
        </w:tc>
        <w:tc>
          <w:tcPr>
            <w:tcW w:w="3210" w:type="dxa"/>
            <w:vMerge/>
          </w:tcPr>
          <w:p w14:paraId="7943761C" w14:textId="77777777" w:rsidR="002505B6" w:rsidRPr="00C37C9A" w:rsidRDefault="002505B6" w:rsidP="001514F0"/>
        </w:tc>
      </w:tr>
      <w:tr w:rsidR="002505B6" w:rsidRPr="00C37C9A" w14:paraId="3B1C9092" w14:textId="77777777" w:rsidTr="001514F0">
        <w:tc>
          <w:tcPr>
            <w:tcW w:w="3209" w:type="dxa"/>
          </w:tcPr>
          <w:p w14:paraId="0A6095B2" w14:textId="77777777" w:rsidR="002505B6" w:rsidRPr="00C37C9A" w:rsidRDefault="002505B6" w:rsidP="001514F0">
            <w:pPr>
              <w:rPr>
                <w:rFonts w:eastAsia="Times New Roman"/>
              </w:rPr>
            </w:pPr>
            <w:r w:rsidRPr="00C37C9A">
              <w:rPr>
                <w:rStyle w:val="fontstyle01"/>
                <w:rFonts w:ascii="Times New Roman" w:hAnsi="Times New Roman"/>
                <w:sz w:val="22"/>
                <w:szCs w:val="22"/>
              </w:rPr>
              <w:t>Apsauginės signalizacijos dalis</w:t>
            </w:r>
          </w:p>
        </w:tc>
        <w:tc>
          <w:tcPr>
            <w:tcW w:w="3209" w:type="dxa"/>
            <w:vMerge/>
          </w:tcPr>
          <w:p w14:paraId="365B8E8E" w14:textId="77777777" w:rsidR="002505B6" w:rsidRPr="00C37C9A" w:rsidRDefault="002505B6" w:rsidP="001514F0"/>
        </w:tc>
        <w:tc>
          <w:tcPr>
            <w:tcW w:w="3210" w:type="dxa"/>
            <w:vMerge/>
          </w:tcPr>
          <w:p w14:paraId="71789C99" w14:textId="77777777" w:rsidR="002505B6" w:rsidRPr="00C37C9A" w:rsidRDefault="002505B6" w:rsidP="001514F0"/>
        </w:tc>
      </w:tr>
      <w:tr w:rsidR="002505B6" w:rsidRPr="00C37C9A" w14:paraId="2AE64069" w14:textId="77777777" w:rsidTr="001514F0">
        <w:tc>
          <w:tcPr>
            <w:tcW w:w="3209" w:type="dxa"/>
          </w:tcPr>
          <w:p w14:paraId="51E2F599" w14:textId="77777777" w:rsidR="002505B6" w:rsidRPr="00C37C9A" w:rsidRDefault="002505B6" w:rsidP="001514F0">
            <w:pPr>
              <w:rPr>
                <w:rFonts w:eastAsia="Times New Roman"/>
              </w:rPr>
            </w:pPr>
            <w:r w:rsidRPr="00C37C9A">
              <w:rPr>
                <w:rStyle w:val="fontstyle01"/>
                <w:rFonts w:ascii="Times New Roman" w:hAnsi="Times New Roman"/>
                <w:sz w:val="22"/>
                <w:szCs w:val="22"/>
              </w:rPr>
              <w:t>Procesų valdymo ir</w:t>
            </w:r>
            <w:r w:rsidRPr="00C37C9A">
              <w:rPr>
                <w:color w:val="000000"/>
              </w:rPr>
              <w:br/>
            </w:r>
            <w:r w:rsidRPr="00C37C9A">
              <w:rPr>
                <w:rStyle w:val="fontstyle01"/>
                <w:rFonts w:ascii="Times New Roman" w:hAnsi="Times New Roman"/>
                <w:sz w:val="22"/>
                <w:szCs w:val="22"/>
              </w:rPr>
              <w:t>automatizacijos dalis</w:t>
            </w:r>
          </w:p>
        </w:tc>
        <w:tc>
          <w:tcPr>
            <w:tcW w:w="3209" w:type="dxa"/>
            <w:vMerge/>
          </w:tcPr>
          <w:p w14:paraId="0AF4D024" w14:textId="77777777" w:rsidR="002505B6" w:rsidRPr="00C37C9A" w:rsidRDefault="002505B6" w:rsidP="001514F0"/>
        </w:tc>
        <w:tc>
          <w:tcPr>
            <w:tcW w:w="3210" w:type="dxa"/>
            <w:vMerge/>
          </w:tcPr>
          <w:p w14:paraId="6CE1BB95" w14:textId="77777777" w:rsidR="002505B6" w:rsidRPr="00C37C9A" w:rsidRDefault="002505B6" w:rsidP="001514F0"/>
        </w:tc>
      </w:tr>
      <w:tr w:rsidR="002505B6" w:rsidRPr="00C37C9A" w14:paraId="7F2C8557" w14:textId="77777777" w:rsidTr="001514F0">
        <w:tc>
          <w:tcPr>
            <w:tcW w:w="3209" w:type="dxa"/>
          </w:tcPr>
          <w:p w14:paraId="5E41CA98" w14:textId="77777777" w:rsidR="002505B6" w:rsidRPr="00C37C9A" w:rsidRDefault="002505B6" w:rsidP="001514F0">
            <w:pPr>
              <w:rPr>
                <w:rFonts w:eastAsia="Times New Roman"/>
              </w:rPr>
            </w:pPr>
            <w:r w:rsidRPr="00C37C9A">
              <w:rPr>
                <w:rStyle w:val="fontstyle01"/>
                <w:rFonts w:ascii="Times New Roman" w:hAnsi="Times New Roman"/>
                <w:sz w:val="22"/>
                <w:szCs w:val="22"/>
              </w:rPr>
              <w:t>Gaisrinės saugos dalis</w:t>
            </w:r>
          </w:p>
          <w:p w14:paraId="1D0609E1" w14:textId="77777777" w:rsidR="002505B6" w:rsidRPr="00C37C9A" w:rsidRDefault="002505B6" w:rsidP="001514F0"/>
        </w:tc>
        <w:tc>
          <w:tcPr>
            <w:tcW w:w="3209" w:type="dxa"/>
            <w:vMerge/>
          </w:tcPr>
          <w:p w14:paraId="0BB5BC5B" w14:textId="77777777" w:rsidR="002505B6" w:rsidRPr="00C37C9A" w:rsidRDefault="002505B6" w:rsidP="001514F0"/>
        </w:tc>
        <w:tc>
          <w:tcPr>
            <w:tcW w:w="3210" w:type="dxa"/>
            <w:vMerge/>
          </w:tcPr>
          <w:p w14:paraId="5607AAB3" w14:textId="77777777" w:rsidR="002505B6" w:rsidRPr="00C37C9A" w:rsidRDefault="002505B6" w:rsidP="001514F0"/>
        </w:tc>
      </w:tr>
      <w:tr w:rsidR="002505B6" w:rsidRPr="00C37C9A" w14:paraId="0FFF5A6C" w14:textId="77777777" w:rsidTr="001514F0">
        <w:tc>
          <w:tcPr>
            <w:tcW w:w="3209" w:type="dxa"/>
          </w:tcPr>
          <w:p w14:paraId="6A046585" w14:textId="77777777" w:rsidR="002505B6" w:rsidRPr="00C37C9A" w:rsidRDefault="002505B6" w:rsidP="001514F0">
            <w:r w:rsidRPr="00C37C9A">
              <w:t>Įeigos kontrolės dalis</w:t>
            </w:r>
          </w:p>
        </w:tc>
        <w:tc>
          <w:tcPr>
            <w:tcW w:w="3209" w:type="dxa"/>
            <w:vMerge/>
          </w:tcPr>
          <w:p w14:paraId="45B79687" w14:textId="77777777" w:rsidR="002505B6" w:rsidRPr="00C37C9A" w:rsidRDefault="002505B6" w:rsidP="001514F0"/>
        </w:tc>
        <w:tc>
          <w:tcPr>
            <w:tcW w:w="3210" w:type="dxa"/>
            <w:vMerge/>
          </w:tcPr>
          <w:p w14:paraId="2F169282" w14:textId="77777777" w:rsidR="002505B6" w:rsidRPr="00C37C9A" w:rsidRDefault="002505B6" w:rsidP="001514F0"/>
        </w:tc>
      </w:tr>
      <w:tr w:rsidR="002505B6" w:rsidRPr="00C37C9A" w14:paraId="56BC99D9" w14:textId="77777777" w:rsidTr="001514F0">
        <w:tc>
          <w:tcPr>
            <w:tcW w:w="3209" w:type="dxa"/>
          </w:tcPr>
          <w:p w14:paraId="523CA8DD" w14:textId="77777777" w:rsidR="002505B6" w:rsidRPr="00C37C9A" w:rsidRDefault="002505B6" w:rsidP="001514F0">
            <w:r w:rsidRPr="00C37C9A">
              <w:t>Vaizdo stebėjimo dalis</w:t>
            </w:r>
          </w:p>
        </w:tc>
        <w:tc>
          <w:tcPr>
            <w:tcW w:w="3209" w:type="dxa"/>
            <w:vMerge/>
          </w:tcPr>
          <w:p w14:paraId="7C2718FF" w14:textId="77777777" w:rsidR="002505B6" w:rsidRPr="00C37C9A" w:rsidRDefault="002505B6" w:rsidP="001514F0"/>
        </w:tc>
        <w:tc>
          <w:tcPr>
            <w:tcW w:w="3210" w:type="dxa"/>
            <w:vMerge/>
          </w:tcPr>
          <w:p w14:paraId="02F6F25D" w14:textId="77777777" w:rsidR="002505B6" w:rsidRPr="00C37C9A" w:rsidRDefault="002505B6" w:rsidP="001514F0"/>
        </w:tc>
      </w:tr>
      <w:tr w:rsidR="002505B6" w:rsidRPr="00C37C9A" w14:paraId="76F7E9D2" w14:textId="77777777" w:rsidTr="001514F0">
        <w:tc>
          <w:tcPr>
            <w:tcW w:w="3209" w:type="dxa"/>
          </w:tcPr>
          <w:p w14:paraId="1C66FF4A" w14:textId="77777777" w:rsidR="002505B6" w:rsidRPr="00C37C9A" w:rsidRDefault="002505B6" w:rsidP="001514F0">
            <w:r w:rsidRPr="00C37C9A">
              <w:t>Evakuacinio įgarsinimo dalis</w:t>
            </w:r>
          </w:p>
        </w:tc>
        <w:tc>
          <w:tcPr>
            <w:tcW w:w="3209" w:type="dxa"/>
            <w:vMerge/>
          </w:tcPr>
          <w:p w14:paraId="365C821D" w14:textId="77777777" w:rsidR="002505B6" w:rsidRPr="00C37C9A" w:rsidRDefault="002505B6" w:rsidP="001514F0"/>
        </w:tc>
        <w:tc>
          <w:tcPr>
            <w:tcW w:w="3210" w:type="dxa"/>
            <w:vMerge/>
          </w:tcPr>
          <w:p w14:paraId="15F87046" w14:textId="77777777" w:rsidR="002505B6" w:rsidRPr="00C37C9A" w:rsidRDefault="002505B6" w:rsidP="001514F0"/>
        </w:tc>
      </w:tr>
    </w:tbl>
    <w:p w14:paraId="1FD20691" w14:textId="77777777" w:rsidR="002505B6" w:rsidRPr="00C37C9A" w:rsidRDefault="002505B6" w:rsidP="002505B6">
      <w:pPr>
        <w:tabs>
          <w:tab w:val="left" w:pos="1580"/>
        </w:tabs>
        <w:spacing w:line="252" w:lineRule="auto"/>
        <w:ind w:left="1600" w:right="100" w:hanging="654"/>
        <w:rPr>
          <w:rFonts w:eastAsia="Arial"/>
          <w:b/>
          <w:bCs/>
        </w:rPr>
      </w:pPr>
    </w:p>
    <w:p w14:paraId="5752A418" w14:textId="77777777" w:rsidR="002505B6" w:rsidRPr="00C37C9A" w:rsidRDefault="002505B6" w:rsidP="002505B6">
      <w:pPr>
        <w:spacing w:line="230" w:lineRule="exact"/>
      </w:pPr>
    </w:p>
    <w:p w14:paraId="70294A99" w14:textId="77777777" w:rsidR="001C7501" w:rsidRPr="00C37C9A" w:rsidRDefault="002505B6" w:rsidP="001C7501">
      <w:pPr>
        <w:pStyle w:val="ListParagraph"/>
        <w:numPr>
          <w:ilvl w:val="1"/>
          <w:numId w:val="8"/>
        </w:numPr>
        <w:tabs>
          <w:tab w:val="left" w:pos="1540"/>
        </w:tabs>
        <w:spacing w:line="232" w:lineRule="auto"/>
        <w:ind w:right="60"/>
        <w:jc w:val="both"/>
      </w:pPr>
      <w:r w:rsidRPr="00C37C9A">
        <w:rPr>
          <w:rFonts w:eastAsia="Arial"/>
        </w:rPr>
        <w:t>Nėra reikalingas perteklinis modelio detalumas, todėl Projektų grafiniai (LOD) ir informaciniai (LOI) elementų detalumai turi būti derinami BEP rengimo metu.</w:t>
      </w:r>
    </w:p>
    <w:p w14:paraId="6B0CA68A" w14:textId="77777777" w:rsidR="001C7501" w:rsidRPr="00C37C9A" w:rsidRDefault="002505B6" w:rsidP="001C7501">
      <w:pPr>
        <w:pStyle w:val="ListParagraph"/>
        <w:numPr>
          <w:ilvl w:val="1"/>
          <w:numId w:val="8"/>
        </w:numPr>
        <w:tabs>
          <w:tab w:val="left" w:pos="1540"/>
        </w:tabs>
        <w:spacing w:line="232" w:lineRule="auto"/>
        <w:ind w:right="60"/>
        <w:jc w:val="both"/>
      </w:pPr>
      <w:r w:rsidRPr="00C37C9A">
        <w:rPr>
          <w:rFonts w:eastAsia="Arial"/>
        </w:rPr>
        <w:t>Sudarant Statybos skaičiuojamosios kainos nustatymo (KS) dalį, elementų kiekiai privalo būti generuojami iš Statinio informacinio modelio;</w:t>
      </w:r>
    </w:p>
    <w:p w14:paraId="40EAFD17" w14:textId="77777777" w:rsidR="001C7501" w:rsidRPr="00C37C9A" w:rsidRDefault="002505B6" w:rsidP="001C7501">
      <w:pPr>
        <w:pStyle w:val="ListParagraph"/>
        <w:numPr>
          <w:ilvl w:val="1"/>
          <w:numId w:val="8"/>
        </w:numPr>
        <w:tabs>
          <w:tab w:val="left" w:pos="1540"/>
        </w:tabs>
        <w:spacing w:line="232" w:lineRule="auto"/>
        <w:ind w:right="60"/>
        <w:jc w:val="both"/>
      </w:pPr>
      <w:r w:rsidRPr="00C37C9A">
        <w:rPr>
          <w:rFonts w:eastAsia="Arial"/>
        </w:rPr>
        <w:t>Tūrinio objekto sąvoka apibrėžia (reiškia), kad nėra būtina detalizuoti elemento (pavyzdžiui, suoliuko, rūkomojo ir kt.) realistinių formų. Elemento gabaritai koordinatės privalo būti tikslūs ir turi būti sukoordinuoti (nustatyti) pagal realias koordinates.</w:t>
      </w:r>
    </w:p>
    <w:p w14:paraId="6E2E1537" w14:textId="1D8965B9" w:rsidR="001C7501" w:rsidRPr="00C37C9A" w:rsidRDefault="002505B6" w:rsidP="001C7501">
      <w:pPr>
        <w:pStyle w:val="ListParagraph"/>
        <w:numPr>
          <w:ilvl w:val="1"/>
          <w:numId w:val="8"/>
        </w:numPr>
        <w:tabs>
          <w:tab w:val="left" w:pos="1540"/>
        </w:tabs>
        <w:spacing w:line="232" w:lineRule="auto"/>
        <w:ind w:right="60"/>
        <w:jc w:val="both"/>
      </w:pPr>
      <w:r w:rsidRPr="00C37C9A">
        <w:rPr>
          <w:rFonts w:eastAsia="Arial"/>
        </w:rPr>
        <w:t>Trumpiniu LOD įvardijamas grafinis elemento detalumas (angl. Level of Detail, toliau – LOD) (LOD detalesnė sąvoka apibrėžiama VŠĮ Skaitmeninė Statyba parengtame dokumente „BIM MODELIO SISTEMŲ IR ELEMENTŲ DETALUMO LYGIAI“ (</w:t>
      </w:r>
      <w:hyperlink r:id="rId10" w:history="1">
        <w:r w:rsidR="001C7501" w:rsidRPr="00C37C9A">
          <w:rPr>
            <w:rStyle w:val="Hyperlink"/>
            <w:rFonts w:eastAsia="Arial"/>
          </w:rPr>
          <w:t>https://skaitmeninestatyba.lt/produktas/bim-modelio-sistemu-ir-elementu-detalumo-lygiai/)</w:t>
        </w:r>
      </w:hyperlink>
      <w:r w:rsidRPr="00C37C9A">
        <w:rPr>
          <w:rFonts w:eastAsia="Arial"/>
        </w:rPr>
        <w:t>).</w:t>
      </w:r>
    </w:p>
    <w:p w14:paraId="6523A23E" w14:textId="05014376" w:rsidR="001C7501" w:rsidRPr="00C37C9A" w:rsidRDefault="002505B6" w:rsidP="001C7501">
      <w:pPr>
        <w:pStyle w:val="ListParagraph"/>
        <w:numPr>
          <w:ilvl w:val="1"/>
          <w:numId w:val="8"/>
        </w:numPr>
        <w:tabs>
          <w:tab w:val="left" w:pos="1540"/>
        </w:tabs>
        <w:spacing w:line="232" w:lineRule="auto"/>
        <w:ind w:right="60"/>
        <w:jc w:val="both"/>
      </w:pPr>
      <w:r w:rsidRPr="00C37C9A">
        <w:rPr>
          <w:rFonts w:eastAsia="Arial"/>
        </w:rPr>
        <w:t xml:space="preserve">Nenurodytas aukščiau projekto dalis derinti atskirai BIM įgyvendinimo plano (BEP) rengimo metu. Modelio sistemų ir elementų atributinės informacijos minimalūs reikalavimai pateikti </w:t>
      </w:r>
      <w:r w:rsidR="00D24107" w:rsidRPr="00C37C9A">
        <w:rPr>
          <w:rFonts w:eastAsia="Arial"/>
        </w:rPr>
        <w:t>B</w:t>
      </w:r>
      <w:r w:rsidRPr="00C37C9A">
        <w:rPr>
          <w:rFonts w:eastAsia="Arial"/>
        </w:rPr>
        <w:t xml:space="preserve"> priedo 1 lentelėje. Minimalūs reikalavimai gali būti keičiami prieš tai suderinus su Užsakovu.</w:t>
      </w:r>
    </w:p>
    <w:p w14:paraId="257D15FA" w14:textId="4E09B2F8" w:rsidR="002505B6" w:rsidRPr="00C37C9A" w:rsidRDefault="002505B6" w:rsidP="001C7501">
      <w:pPr>
        <w:pStyle w:val="ListParagraph"/>
        <w:numPr>
          <w:ilvl w:val="1"/>
          <w:numId w:val="8"/>
        </w:numPr>
        <w:tabs>
          <w:tab w:val="left" w:pos="1540"/>
        </w:tabs>
        <w:spacing w:line="232" w:lineRule="auto"/>
        <w:ind w:right="60"/>
        <w:jc w:val="both"/>
      </w:pPr>
      <w:r w:rsidRPr="00C37C9A">
        <w:rPr>
          <w:rFonts w:eastAsia="Arial"/>
        </w:rPr>
        <w:t>BIM koordinatorius turi pasiūlyti BIM įgyvendinimo plane (BEP) informacijos pateikimo plano formą ir struktūrą bei suderinti su Užsakovu.</w:t>
      </w:r>
    </w:p>
    <w:p w14:paraId="4AC0E2F9" w14:textId="77777777" w:rsidR="002505B6" w:rsidRPr="00C37C9A" w:rsidRDefault="002505B6" w:rsidP="002505B6">
      <w:pPr>
        <w:spacing w:line="289" w:lineRule="exact"/>
      </w:pPr>
    </w:p>
    <w:p w14:paraId="297CD315" w14:textId="07A1A5AD" w:rsidR="001C7501" w:rsidRPr="00C37C9A" w:rsidRDefault="002505B6" w:rsidP="001C7501">
      <w:pPr>
        <w:pStyle w:val="ListParagraph"/>
        <w:numPr>
          <w:ilvl w:val="0"/>
          <w:numId w:val="8"/>
        </w:numPr>
      </w:pPr>
      <w:r w:rsidRPr="00C37C9A">
        <w:rPr>
          <w:rFonts w:eastAsia="Arial"/>
          <w:b/>
          <w:bCs/>
        </w:rPr>
        <w:t>INFORMACIJOS KLASIFIKAVIMO SISTEMA</w:t>
      </w:r>
    </w:p>
    <w:p w14:paraId="5F5D8F4C" w14:textId="77777777" w:rsidR="001C7501" w:rsidRPr="00C37C9A" w:rsidRDefault="001C7501" w:rsidP="00AC4D2B">
      <w:pPr>
        <w:pStyle w:val="ListParagraph"/>
        <w:ind w:left="360"/>
        <w:jc w:val="both"/>
      </w:pPr>
    </w:p>
    <w:p w14:paraId="00A8C062" w14:textId="77777777" w:rsidR="001C7501" w:rsidRPr="00C37C9A" w:rsidRDefault="002505B6" w:rsidP="00AC4D2B">
      <w:pPr>
        <w:pStyle w:val="ListParagraph"/>
        <w:numPr>
          <w:ilvl w:val="1"/>
          <w:numId w:val="8"/>
        </w:numPr>
        <w:jc w:val="both"/>
      </w:pPr>
      <w:r w:rsidRPr="00C37C9A">
        <w:rPr>
          <w:rFonts w:eastAsia="Arial"/>
        </w:rPr>
        <w:t>Prieš pradedant projektavimo darbus, projekto komanda turi suderinti, kokią konkrečią Modelio informacijos bei statinio elementų klasifikavimo sistemą naudos (pvz., klasifikavimo sistemą, parengtą pagal ISO 12006 , UniClass, Omniclass, ar kitas);</w:t>
      </w:r>
    </w:p>
    <w:p w14:paraId="7F0690CC" w14:textId="330C79C8" w:rsidR="002505B6" w:rsidRPr="00C37C9A" w:rsidRDefault="002505B6" w:rsidP="00AC4D2B">
      <w:pPr>
        <w:pStyle w:val="ListParagraph"/>
        <w:numPr>
          <w:ilvl w:val="1"/>
          <w:numId w:val="8"/>
        </w:numPr>
        <w:jc w:val="both"/>
      </w:pPr>
      <w:r w:rsidRPr="00C37C9A">
        <w:rPr>
          <w:rFonts w:eastAsia="Arial"/>
        </w:rPr>
        <w:t>Sprendimas dėl klasifikavimo sistemos pasirinkimo turi būti suderintas ir pateiktas patvirtinimui Užsakovui bei įtrauktas į BEP. Pasirinkta konkreti klasifikavimo sistema (ar jos elementai) toliau turi būti naudojama formuojant informacijos pateikimo plano sistemų ir elementų struktūrą bei priskiriant informacijos savybių, parametrų, tipų ar kitų informacijos grupių laukus.</w:t>
      </w:r>
    </w:p>
    <w:p w14:paraId="39EDD37A" w14:textId="77777777" w:rsidR="002505B6" w:rsidRPr="00C37C9A" w:rsidRDefault="002505B6" w:rsidP="002505B6">
      <w:pPr>
        <w:spacing w:line="284" w:lineRule="exact"/>
      </w:pPr>
    </w:p>
    <w:p w14:paraId="2F284796" w14:textId="288F4B53" w:rsidR="001C7501" w:rsidRPr="00C37C9A" w:rsidRDefault="002505B6" w:rsidP="001C7501">
      <w:pPr>
        <w:pStyle w:val="ListParagraph"/>
        <w:numPr>
          <w:ilvl w:val="0"/>
          <w:numId w:val="8"/>
        </w:numPr>
      </w:pPr>
      <w:r w:rsidRPr="00C37C9A">
        <w:rPr>
          <w:rFonts w:eastAsia="Arial"/>
          <w:b/>
          <w:bCs/>
        </w:rPr>
        <w:t>PROGRAMINĖ ĮRANG</w:t>
      </w:r>
      <w:bookmarkStart w:id="1" w:name="page5"/>
      <w:bookmarkEnd w:id="1"/>
      <w:r w:rsidRPr="00C37C9A">
        <w:rPr>
          <w:rFonts w:eastAsia="Arial"/>
          <w:b/>
          <w:bCs/>
        </w:rPr>
        <w:t>A</w:t>
      </w:r>
    </w:p>
    <w:p w14:paraId="1C496AA6" w14:textId="77777777" w:rsidR="001C7501" w:rsidRPr="00C37C9A" w:rsidRDefault="001C7501" w:rsidP="001C7501">
      <w:pPr>
        <w:pStyle w:val="ListParagraph"/>
        <w:ind w:left="360"/>
      </w:pPr>
    </w:p>
    <w:p w14:paraId="43FA6146" w14:textId="77777777" w:rsidR="001C7501" w:rsidRPr="00C37C9A" w:rsidRDefault="002505B6" w:rsidP="00AC4D2B">
      <w:pPr>
        <w:pStyle w:val="ListParagraph"/>
        <w:numPr>
          <w:ilvl w:val="1"/>
          <w:numId w:val="8"/>
        </w:numPr>
        <w:jc w:val="both"/>
      </w:pPr>
      <w:r w:rsidRPr="00C37C9A">
        <w:rPr>
          <w:rFonts w:eastAsia="Arial"/>
        </w:rPr>
        <w:t>Programinės įrangos sąrašas turės būti užpildytas ir BIM įgyvendinimo plane;</w:t>
      </w:r>
    </w:p>
    <w:p w14:paraId="1E006227" w14:textId="77777777" w:rsidR="001C7501" w:rsidRPr="00C37C9A" w:rsidRDefault="002505B6" w:rsidP="00AC4D2B">
      <w:pPr>
        <w:pStyle w:val="ListParagraph"/>
        <w:numPr>
          <w:ilvl w:val="1"/>
          <w:numId w:val="8"/>
        </w:numPr>
        <w:jc w:val="both"/>
      </w:pPr>
      <w:r w:rsidRPr="00C37C9A">
        <w:rPr>
          <w:rFonts w:eastAsia="Arial"/>
        </w:rPr>
        <w:t>Turi būti naudojama tik legali programinė įranga. Tiekėjas turi pateikti dokumentus dėl legalios programinės įrangos, planuojamos naudoti projekte, įsigijimo ar teisės naudoti;</w:t>
      </w:r>
    </w:p>
    <w:p w14:paraId="3E89DD49" w14:textId="77777777" w:rsidR="001C7501" w:rsidRPr="00C37C9A" w:rsidRDefault="002505B6" w:rsidP="00AC4D2B">
      <w:pPr>
        <w:pStyle w:val="ListParagraph"/>
        <w:numPr>
          <w:ilvl w:val="1"/>
          <w:numId w:val="8"/>
        </w:numPr>
        <w:jc w:val="both"/>
      </w:pPr>
      <w:r w:rsidRPr="00C37C9A">
        <w:rPr>
          <w:rFonts w:eastAsia="Arial"/>
        </w:rPr>
        <w:t>Modelį turi būti galimybė peržiūrėti nemokamomis peržiūros programomis, kurios parodytų visus be išimties sumodeliuotus statinio elementus ir charakteristikas;</w:t>
      </w:r>
    </w:p>
    <w:p w14:paraId="68001458" w14:textId="587C95C0" w:rsidR="002505B6" w:rsidRPr="00C37C9A" w:rsidRDefault="002505B6" w:rsidP="00AC4D2B">
      <w:pPr>
        <w:pStyle w:val="ListParagraph"/>
        <w:numPr>
          <w:ilvl w:val="1"/>
          <w:numId w:val="8"/>
        </w:numPr>
        <w:jc w:val="both"/>
      </w:pPr>
      <w:r w:rsidRPr="00C37C9A">
        <w:rPr>
          <w:rFonts w:eastAsia="Arial"/>
        </w:rPr>
        <w:lastRenderedPageBreak/>
        <w:t>Tiekėjas turi numatyti suderintos programinės įrangos instaliavimo Užsakovo kompiuteriuose procesą ir trumpus mokymus. Mokymai, turi būti ne ilgesni kaip 2 - 4 val.</w:t>
      </w:r>
    </w:p>
    <w:p w14:paraId="66196017" w14:textId="77777777" w:rsidR="002505B6" w:rsidRPr="00C37C9A" w:rsidRDefault="002505B6" w:rsidP="002505B6">
      <w:pPr>
        <w:spacing w:line="295" w:lineRule="exact"/>
      </w:pPr>
    </w:p>
    <w:p w14:paraId="212C1C46" w14:textId="10FCAFEF" w:rsidR="001C7501" w:rsidRPr="00C37C9A" w:rsidRDefault="002505B6" w:rsidP="001C7501">
      <w:pPr>
        <w:pStyle w:val="ListParagraph"/>
        <w:numPr>
          <w:ilvl w:val="0"/>
          <w:numId w:val="8"/>
        </w:numPr>
      </w:pPr>
      <w:r w:rsidRPr="00C37C9A">
        <w:rPr>
          <w:rFonts w:eastAsia="Arial"/>
          <w:b/>
          <w:bCs/>
        </w:rPr>
        <w:t>BIM DUOMENŲ MAINŲ IR KOMUNIKACIJOS INFRASTRUKTŪRA</w:t>
      </w:r>
    </w:p>
    <w:p w14:paraId="48F6283C" w14:textId="77777777" w:rsidR="001C7501" w:rsidRPr="00C37C9A" w:rsidRDefault="001C7501" w:rsidP="001C7501">
      <w:pPr>
        <w:pStyle w:val="ListParagraph"/>
        <w:ind w:left="360"/>
      </w:pPr>
    </w:p>
    <w:p w14:paraId="63432207" w14:textId="77777777" w:rsidR="001C7501" w:rsidRPr="00C37C9A" w:rsidRDefault="002505B6" w:rsidP="00AC4D2B">
      <w:pPr>
        <w:pStyle w:val="ListParagraph"/>
        <w:numPr>
          <w:ilvl w:val="1"/>
          <w:numId w:val="8"/>
        </w:numPr>
        <w:jc w:val="both"/>
      </w:pPr>
      <w:r w:rsidRPr="00C37C9A">
        <w:rPr>
          <w:rFonts w:eastAsia="Arial"/>
        </w:rPr>
        <w:t>Ne vėliau kaip po 10 d. d. nuo Sutarties įsigaliojimo dienos, BIM koordinatorius turi pateikti ir su Užsakovu suderinti BIM duomenų mainų ir projekto komandos komunikacijos infrastruktūrą (angl. Common Data Environment (toliau - CDE)). Susitarimas turi būti aprašytas į BIM įgyvendinimo planą;</w:t>
      </w:r>
    </w:p>
    <w:p w14:paraId="754DBF71" w14:textId="77777777" w:rsidR="001C7501" w:rsidRPr="00C37C9A" w:rsidRDefault="002505B6" w:rsidP="00AC4D2B">
      <w:pPr>
        <w:pStyle w:val="ListParagraph"/>
        <w:numPr>
          <w:ilvl w:val="1"/>
          <w:numId w:val="8"/>
        </w:numPr>
        <w:jc w:val="both"/>
      </w:pPr>
      <w:r w:rsidRPr="00C37C9A">
        <w:rPr>
          <w:rFonts w:eastAsia="Arial"/>
        </w:rPr>
        <w:t>Tiekėjas turi nemokamai suteikti ne mažiau kaip 5 licencijas (jei yra mokamos) Užsakovo komandos nariams priėjimui prie modelio geometrijos, atributinės informacijos ir dokumentacijos per suderintą CDE aplinką, visuose projekto etapuose;</w:t>
      </w:r>
    </w:p>
    <w:p w14:paraId="291818FF" w14:textId="56FE4FF1" w:rsidR="002505B6" w:rsidRPr="00C37C9A" w:rsidRDefault="002505B6" w:rsidP="00AC4D2B">
      <w:pPr>
        <w:pStyle w:val="ListParagraph"/>
        <w:numPr>
          <w:ilvl w:val="1"/>
          <w:numId w:val="8"/>
        </w:numPr>
        <w:jc w:val="both"/>
      </w:pPr>
      <w:r w:rsidRPr="00C37C9A">
        <w:rPr>
          <w:rFonts w:eastAsia="Arial"/>
        </w:rPr>
        <w:t>Taip pat Tiekėjas turi numatyti ne ilgesnius kaip 4 val. mokymus Užsakovo priskirtiems darbuotojams darbui prie CDE aplinkos.</w:t>
      </w:r>
    </w:p>
    <w:p w14:paraId="1C83A530" w14:textId="77777777" w:rsidR="002505B6" w:rsidRPr="00C37C9A" w:rsidRDefault="002505B6" w:rsidP="002505B6">
      <w:pPr>
        <w:spacing w:line="7" w:lineRule="exact"/>
      </w:pPr>
    </w:p>
    <w:p w14:paraId="537F15E8" w14:textId="570804F7" w:rsidR="001C7501" w:rsidRPr="00C37C9A" w:rsidRDefault="002505B6" w:rsidP="001C7501">
      <w:pPr>
        <w:pStyle w:val="ListParagraph"/>
        <w:numPr>
          <w:ilvl w:val="0"/>
          <w:numId w:val="8"/>
        </w:numPr>
      </w:pPr>
      <w:r w:rsidRPr="00C37C9A">
        <w:rPr>
          <w:rFonts w:eastAsia="Arial"/>
          <w:b/>
          <w:bCs/>
        </w:rPr>
        <w:t>MODELIO NUMATOMŲ BYLŲ / FAILŲ STRUKTŪRA</w:t>
      </w:r>
    </w:p>
    <w:p w14:paraId="69B359F6" w14:textId="77777777" w:rsidR="0046449D" w:rsidRPr="00C37C9A" w:rsidRDefault="0046449D" w:rsidP="0046449D">
      <w:pPr>
        <w:pStyle w:val="ListParagraph"/>
        <w:ind w:left="360"/>
      </w:pPr>
    </w:p>
    <w:p w14:paraId="3349F157" w14:textId="77777777" w:rsidR="001C7501" w:rsidRPr="00C37C9A" w:rsidRDefault="002505B6" w:rsidP="00AC4D2B">
      <w:pPr>
        <w:pStyle w:val="ListParagraph"/>
        <w:numPr>
          <w:ilvl w:val="1"/>
          <w:numId w:val="8"/>
        </w:numPr>
        <w:jc w:val="both"/>
      </w:pPr>
      <w:r w:rsidRPr="00C37C9A">
        <w:rPr>
          <w:rFonts w:eastAsia="Arial"/>
        </w:rPr>
        <w:t>BIM koordinatorius su Užsakovu turi suderinti modelio numatomą bylų / failų struktūrą. Tai svarbu dėl BIM informacijos struktūros sukūrimo statybos ir eksploatacijos stadijoms. Susitarimai turi būti užfiksuoti BIM įgyvendinimo plane prieš pradedant kurti modelį. Užsakovas neturi specifinių reikalavimų bylų / failų struktūros sudarymui. Struktūra tiekėjas derins su Užsakovu BIM įgyvendinimo plano (BEP) rengimo metu.</w:t>
      </w:r>
    </w:p>
    <w:p w14:paraId="15164921" w14:textId="1D7FFB00" w:rsidR="002505B6" w:rsidRPr="00C37C9A" w:rsidRDefault="002505B6" w:rsidP="00AC4D2B">
      <w:pPr>
        <w:pStyle w:val="ListParagraph"/>
        <w:numPr>
          <w:ilvl w:val="1"/>
          <w:numId w:val="8"/>
        </w:numPr>
        <w:jc w:val="both"/>
      </w:pPr>
      <w:r w:rsidRPr="00C37C9A">
        <w:rPr>
          <w:rFonts w:eastAsia="Arial"/>
        </w:rPr>
        <w:t>Toliau nurodoma rinkmenų pavadinimų struktūra:</w:t>
      </w:r>
    </w:p>
    <w:p w14:paraId="130041D8" w14:textId="77777777" w:rsidR="002505B6" w:rsidRPr="00C37C9A" w:rsidRDefault="002505B6" w:rsidP="002505B6">
      <w:pPr>
        <w:spacing w:line="250" w:lineRule="auto"/>
        <w:ind w:right="20" w:firstLine="720"/>
        <w:jc w:val="both"/>
      </w:pPr>
    </w:p>
    <w:tbl>
      <w:tblPr>
        <w:tblStyle w:val="TableGrid"/>
        <w:tblW w:w="0" w:type="auto"/>
        <w:tblInd w:w="1440" w:type="dxa"/>
        <w:tblLook w:val="04A0" w:firstRow="1" w:lastRow="0" w:firstColumn="1" w:lastColumn="0" w:noHBand="0" w:noVBand="1"/>
      </w:tblPr>
      <w:tblGrid>
        <w:gridCol w:w="8188"/>
      </w:tblGrid>
      <w:tr w:rsidR="002505B6" w:rsidRPr="00C37C9A" w14:paraId="47E9CD32" w14:textId="77777777" w:rsidTr="001C7501">
        <w:tc>
          <w:tcPr>
            <w:tcW w:w="8188" w:type="dxa"/>
          </w:tcPr>
          <w:p w14:paraId="0BEAC08E" w14:textId="77777777" w:rsidR="002505B6" w:rsidRPr="00C37C9A" w:rsidRDefault="002505B6" w:rsidP="001514F0">
            <w:r w:rsidRPr="00C37C9A">
              <w:t>xxx-TP-SA.ifc</w:t>
            </w:r>
          </w:p>
        </w:tc>
      </w:tr>
      <w:tr w:rsidR="002505B6" w:rsidRPr="00C37C9A" w14:paraId="5423AC47" w14:textId="77777777" w:rsidTr="001C7501">
        <w:tc>
          <w:tcPr>
            <w:tcW w:w="8188" w:type="dxa"/>
          </w:tcPr>
          <w:p w14:paraId="6F71C72F" w14:textId="77777777" w:rsidR="002505B6" w:rsidRPr="00C37C9A" w:rsidRDefault="002505B6" w:rsidP="001514F0">
            <w:r w:rsidRPr="00C37C9A">
              <w:t>Kur:</w:t>
            </w:r>
          </w:p>
          <w:p w14:paraId="7AF355F9" w14:textId="77777777" w:rsidR="002505B6" w:rsidRPr="00C37C9A" w:rsidRDefault="002505B6" w:rsidP="001514F0">
            <w:r w:rsidRPr="00C37C9A">
              <w:t>xxx – Projekto numeris.</w:t>
            </w:r>
          </w:p>
          <w:p w14:paraId="6436340E" w14:textId="77777777" w:rsidR="002505B6" w:rsidRPr="00C37C9A" w:rsidRDefault="002505B6" w:rsidP="001514F0">
            <w:r w:rsidRPr="00C37C9A">
              <w:t>TP – Projekto stadija.</w:t>
            </w:r>
          </w:p>
          <w:p w14:paraId="0E77EE02" w14:textId="77777777" w:rsidR="002505B6" w:rsidRPr="00C37C9A" w:rsidRDefault="002505B6" w:rsidP="001514F0">
            <w:r w:rsidRPr="00C37C9A">
              <w:t>SA – Projekto dalis.</w:t>
            </w:r>
          </w:p>
          <w:p w14:paraId="29F26BF0" w14:textId="77777777" w:rsidR="002505B6" w:rsidRPr="00C37C9A" w:rsidRDefault="002505B6" w:rsidP="001514F0">
            <w:r w:rsidRPr="00C37C9A">
              <w:t>.ifc – Rinkmenos formatas.</w:t>
            </w:r>
          </w:p>
        </w:tc>
      </w:tr>
    </w:tbl>
    <w:p w14:paraId="544BA52E" w14:textId="77777777" w:rsidR="001C7501" w:rsidRPr="00C37C9A" w:rsidRDefault="001C7501" w:rsidP="001C7501">
      <w:pPr>
        <w:spacing w:line="287" w:lineRule="auto"/>
        <w:ind w:left="720" w:right="140"/>
        <w:rPr>
          <w:rFonts w:eastAsia="Arial"/>
          <w:b/>
          <w:bCs/>
        </w:rPr>
      </w:pPr>
    </w:p>
    <w:p w14:paraId="7C026558" w14:textId="523F43F8" w:rsidR="001C7501" w:rsidRPr="00C37C9A" w:rsidRDefault="001C7501" w:rsidP="00AC4D2B">
      <w:pPr>
        <w:pStyle w:val="ListParagraph"/>
        <w:numPr>
          <w:ilvl w:val="1"/>
          <w:numId w:val="8"/>
        </w:numPr>
        <w:spacing w:line="287" w:lineRule="auto"/>
        <w:ind w:right="140"/>
        <w:jc w:val="both"/>
      </w:pPr>
      <w:r w:rsidRPr="00C37C9A">
        <w:rPr>
          <w:rFonts w:eastAsia="Arial"/>
        </w:rPr>
        <w:t>Žymėjimai numatomi remiantis Lietuvos Projektavimo įmonių Asociacijos rekomendacijomis R14-2011 „Santrumpos ir raidiniai žymėjimai statybų projektinėje dokumentacijoje“. BIM modeliai rengiami atskirai kiekvienai projekto daliai (žemiau įvardytoje lentelėje nurodytoms projekto dalims). Pavyzdžiui, ŠVOK modelis rengiamas ne vienas BIM modelis, o trys - atskirai Šildymo, Vėdinimo ir Oro kondicionavimo:</w:t>
      </w:r>
    </w:p>
    <w:p w14:paraId="601F5862" w14:textId="62317434" w:rsidR="00D13DA0" w:rsidRPr="00C37C9A" w:rsidRDefault="00D13DA0" w:rsidP="00D13DA0">
      <w:pPr>
        <w:spacing w:line="287" w:lineRule="auto"/>
        <w:ind w:right="140"/>
      </w:pPr>
    </w:p>
    <w:tbl>
      <w:tblPr>
        <w:tblStyle w:val="TableGrid"/>
        <w:tblW w:w="0" w:type="auto"/>
        <w:tblLook w:val="04A0" w:firstRow="1" w:lastRow="0" w:firstColumn="1" w:lastColumn="0" w:noHBand="0" w:noVBand="1"/>
      </w:tblPr>
      <w:tblGrid>
        <w:gridCol w:w="4814"/>
        <w:gridCol w:w="4814"/>
      </w:tblGrid>
      <w:tr w:rsidR="00D13DA0" w:rsidRPr="00C37C9A" w14:paraId="6BDF0DAF" w14:textId="77777777" w:rsidTr="00D13DA0">
        <w:tc>
          <w:tcPr>
            <w:tcW w:w="4814" w:type="dxa"/>
          </w:tcPr>
          <w:p w14:paraId="0057C893" w14:textId="53940B10" w:rsidR="00D13DA0" w:rsidRPr="00C37C9A" w:rsidRDefault="00D13DA0" w:rsidP="00D13DA0">
            <w:pPr>
              <w:spacing w:line="287" w:lineRule="auto"/>
              <w:ind w:right="140"/>
            </w:pPr>
            <w:r w:rsidRPr="00C37C9A">
              <w:t>Projekto dalis (BIM modeliai)</w:t>
            </w:r>
          </w:p>
        </w:tc>
        <w:tc>
          <w:tcPr>
            <w:tcW w:w="4814" w:type="dxa"/>
          </w:tcPr>
          <w:p w14:paraId="42B66F77" w14:textId="79C38A54" w:rsidR="00D13DA0" w:rsidRPr="00C37C9A" w:rsidRDefault="00D13DA0" w:rsidP="00D13DA0">
            <w:pPr>
              <w:spacing w:line="287" w:lineRule="auto"/>
              <w:ind w:right="140"/>
            </w:pPr>
            <w:r w:rsidRPr="00C37C9A">
              <w:t>Žymėjimas (Žymuo)</w:t>
            </w:r>
          </w:p>
        </w:tc>
      </w:tr>
      <w:tr w:rsidR="00D13DA0" w:rsidRPr="00C37C9A" w14:paraId="6C033042" w14:textId="77777777" w:rsidTr="00D13DA0">
        <w:tc>
          <w:tcPr>
            <w:tcW w:w="4814" w:type="dxa"/>
          </w:tcPr>
          <w:p w14:paraId="671CD88D" w14:textId="5CF7BF27" w:rsidR="00D13DA0" w:rsidRPr="00C37C9A" w:rsidRDefault="00D13DA0" w:rsidP="00D13DA0">
            <w:pPr>
              <w:spacing w:line="287" w:lineRule="auto"/>
              <w:ind w:right="140"/>
            </w:pPr>
            <w:r w:rsidRPr="00C37C9A">
              <w:t>Sklypo planas</w:t>
            </w:r>
          </w:p>
        </w:tc>
        <w:tc>
          <w:tcPr>
            <w:tcW w:w="4814" w:type="dxa"/>
          </w:tcPr>
          <w:p w14:paraId="58AC7B4D" w14:textId="2177F7A0" w:rsidR="00D13DA0" w:rsidRPr="00C37C9A" w:rsidRDefault="00D13DA0" w:rsidP="00D13DA0">
            <w:pPr>
              <w:spacing w:line="287" w:lineRule="auto"/>
              <w:ind w:right="140"/>
            </w:pPr>
            <w:r w:rsidRPr="00C37C9A">
              <w:t>SP</w:t>
            </w:r>
          </w:p>
        </w:tc>
      </w:tr>
      <w:tr w:rsidR="00D13DA0" w:rsidRPr="00C37C9A" w14:paraId="2A891939" w14:textId="77777777" w:rsidTr="00D13DA0">
        <w:tc>
          <w:tcPr>
            <w:tcW w:w="4814" w:type="dxa"/>
          </w:tcPr>
          <w:p w14:paraId="515F3469" w14:textId="30ED16A3" w:rsidR="00D13DA0" w:rsidRPr="00C37C9A" w:rsidRDefault="00D13DA0" w:rsidP="00D13DA0">
            <w:pPr>
              <w:spacing w:line="287" w:lineRule="auto"/>
              <w:ind w:right="140"/>
            </w:pPr>
            <w:r w:rsidRPr="00C37C9A">
              <w:t xml:space="preserve">Statinio architektūra </w:t>
            </w:r>
          </w:p>
        </w:tc>
        <w:tc>
          <w:tcPr>
            <w:tcW w:w="4814" w:type="dxa"/>
          </w:tcPr>
          <w:p w14:paraId="4C6A714B" w14:textId="6CA200B8" w:rsidR="00D13DA0" w:rsidRPr="00C37C9A" w:rsidRDefault="00D13DA0" w:rsidP="00D13DA0">
            <w:pPr>
              <w:spacing w:line="287" w:lineRule="auto"/>
              <w:ind w:right="140"/>
            </w:pPr>
            <w:r w:rsidRPr="00C37C9A">
              <w:t>SA</w:t>
            </w:r>
          </w:p>
        </w:tc>
      </w:tr>
      <w:tr w:rsidR="00D13DA0" w:rsidRPr="00C37C9A" w14:paraId="36F4B2A1" w14:textId="77777777" w:rsidTr="00D13DA0">
        <w:tc>
          <w:tcPr>
            <w:tcW w:w="4814" w:type="dxa"/>
          </w:tcPr>
          <w:p w14:paraId="6899646A" w14:textId="0A4FE249" w:rsidR="00D13DA0" w:rsidRPr="00C37C9A" w:rsidRDefault="00D13DA0" w:rsidP="00D13DA0">
            <w:pPr>
              <w:spacing w:line="287" w:lineRule="auto"/>
              <w:ind w:right="140"/>
            </w:pPr>
            <w:r w:rsidRPr="00C37C9A">
              <w:t>Statinio konstrukcija</w:t>
            </w:r>
          </w:p>
        </w:tc>
        <w:tc>
          <w:tcPr>
            <w:tcW w:w="4814" w:type="dxa"/>
          </w:tcPr>
          <w:p w14:paraId="5FAE2600" w14:textId="27BB5839" w:rsidR="00D13DA0" w:rsidRPr="00C37C9A" w:rsidRDefault="00D13DA0" w:rsidP="00D13DA0">
            <w:pPr>
              <w:spacing w:line="287" w:lineRule="auto"/>
              <w:ind w:right="140"/>
            </w:pPr>
            <w:r w:rsidRPr="00C37C9A">
              <w:t>SK</w:t>
            </w:r>
          </w:p>
        </w:tc>
      </w:tr>
      <w:tr w:rsidR="00D13DA0" w:rsidRPr="00C37C9A" w14:paraId="513697FF" w14:textId="77777777" w:rsidTr="00D13DA0">
        <w:tc>
          <w:tcPr>
            <w:tcW w:w="4814" w:type="dxa"/>
          </w:tcPr>
          <w:p w14:paraId="6475A227" w14:textId="0BD18118" w:rsidR="00D13DA0" w:rsidRPr="00C37C9A" w:rsidRDefault="00D13DA0" w:rsidP="00D13DA0">
            <w:pPr>
              <w:spacing w:line="287" w:lineRule="auto"/>
              <w:ind w:right="140"/>
            </w:pPr>
            <w:r w:rsidRPr="00C37C9A">
              <w:t>Vandentiekis</w:t>
            </w:r>
          </w:p>
        </w:tc>
        <w:tc>
          <w:tcPr>
            <w:tcW w:w="4814" w:type="dxa"/>
          </w:tcPr>
          <w:p w14:paraId="0FDA9FF1" w14:textId="00839E3C" w:rsidR="00D13DA0" w:rsidRPr="00C37C9A" w:rsidRDefault="00D13DA0" w:rsidP="00D13DA0">
            <w:pPr>
              <w:spacing w:line="287" w:lineRule="auto"/>
              <w:ind w:right="140"/>
            </w:pPr>
            <w:r w:rsidRPr="00C37C9A">
              <w:t>V</w:t>
            </w:r>
          </w:p>
        </w:tc>
      </w:tr>
      <w:tr w:rsidR="00D13DA0" w:rsidRPr="00C37C9A" w14:paraId="1475327D" w14:textId="77777777" w:rsidTr="00D13DA0">
        <w:tc>
          <w:tcPr>
            <w:tcW w:w="4814" w:type="dxa"/>
          </w:tcPr>
          <w:p w14:paraId="3671FB5D" w14:textId="0194236C" w:rsidR="00D13DA0" w:rsidRPr="00C37C9A" w:rsidRDefault="00D13DA0" w:rsidP="00D13DA0">
            <w:pPr>
              <w:spacing w:line="287" w:lineRule="auto"/>
              <w:ind w:right="140"/>
            </w:pPr>
            <w:r w:rsidRPr="00C37C9A">
              <w:t>Nuotekų šalinimas</w:t>
            </w:r>
          </w:p>
        </w:tc>
        <w:tc>
          <w:tcPr>
            <w:tcW w:w="4814" w:type="dxa"/>
          </w:tcPr>
          <w:p w14:paraId="4DC4DD93" w14:textId="2B1FA21B" w:rsidR="00D13DA0" w:rsidRPr="00C37C9A" w:rsidRDefault="00D13DA0" w:rsidP="00D13DA0">
            <w:pPr>
              <w:spacing w:line="287" w:lineRule="auto"/>
              <w:ind w:right="140"/>
            </w:pPr>
            <w:r w:rsidRPr="00C37C9A">
              <w:t>N</w:t>
            </w:r>
          </w:p>
        </w:tc>
      </w:tr>
      <w:tr w:rsidR="00D13DA0" w:rsidRPr="00C37C9A" w14:paraId="695BF530" w14:textId="77777777" w:rsidTr="00D13DA0">
        <w:tc>
          <w:tcPr>
            <w:tcW w:w="4814" w:type="dxa"/>
          </w:tcPr>
          <w:p w14:paraId="6F1E8FF8" w14:textId="44F326D6" w:rsidR="00D13DA0" w:rsidRPr="00C37C9A" w:rsidRDefault="00D13DA0" w:rsidP="00D13DA0">
            <w:pPr>
              <w:spacing w:line="287" w:lineRule="auto"/>
              <w:ind w:right="140"/>
            </w:pPr>
            <w:r w:rsidRPr="00C37C9A">
              <w:t>Šildymas</w:t>
            </w:r>
          </w:p>
        </w:tc>
        <w:tc>
          <w:tcPr>
            <w:tcW w:w="4814" w:type="dxa"/>
          </w:tcPr>
          <w:p w14:paraId="0285FD88" w14:textId="3F25B828" w:rsidR="00D13DA0" w:rsidRPr="00C37C9A" w:rsidRDefault="00D13DA0" w:rsidP="00D13DA0">
            <w:pPr>
              <w:spacing w:line="287" w:lineRule="auto"/>
              <w:ind w:right="140"/>
            </w:pPr>
            <w:r w:rsidRPr="00C37C9A">
              <w:t>S</w:t>
            </w:r>
          </w:p>
        </w:tc>
      </w:tr>
      <w:tr w:rsidR="00D13DA0" w:rsidRPr="00C37C9A" w14:paraId="2175E1CB" w14:textId="77777777" w:rsidTr="00D13DA0">
        <w:tc>
          <w:tcPr>
            <w:tcW w:w="4814" w:type="dxa"/>
          </w:tcPr>
          <w:p w14:paraId="07DA27C8" w14:textId="65EBE92F" w:rsidR="00D13DA0" w:rsidRPr="00C37C9A" w:rsidRDefault="00D13DA0" w:rsidP="00D13DA0">
            <w:pPr>
              <w:spacing w:line="287" w:lineRule="auto"/>
              <w:ind w:right="140"/>
            </w:pPr>
            <w:r w:rsidRPr="00C37C9A">
              <w:t>Vėdinimas</w:t>
            </w:r>
          </w:p>
        </w:tc>
        <w:tc>
          <w:tcPr>
            <w:tcW w:w="4814" w:type="dxa"/>
          </w:tcPr>
          <w:p w14:paraId="5734D901" w14:textId="265DA530" w:rsidR="00D13DA0" w:rsidRPr="00C37C9A" w:rsidRDefault="00D13DA0" w:rsidP="00D13DA0">
            <w:pPr>
              <w:spacing w:line="287" w:lineRule="auto"/>
              <w:ind w:right="140"/>
            </w:pPr>
            <w:r w:rsidRPr="00C37C9A">
              <w:t>V</w:t>
            </w:r>
          </w:p>
        </w:tc>
      </w:tr>
      <w:tr w:rsidR="00D13DA0" w:rsidRPr="00C37C9A" w14:paraId="19F6067A" w14:textId="77777777" w:rsidTr="00D13DA0">
        <w:tc>
          <w:tcPr>
            <w:tcW w:w="4814" w:type="dxa"/>
          </w:tcPr>
          <w:p w14:paraId="7E1FC70D" w14:textId="41F1D042" w:rsidR="00D13DA0" w:rsidRPr="00C37C9A" w:rsidRDefault="00D13DA0" w:rsidP="00D13DA0">
            <w:pPr>
              <w:spacing w:line="287" w:lineRule="auto"/>
              <w:ind w:right="140"/>
            </w:pPr>
            <w:r w:rsidRPr="00C37C9A">
              <w:t>Oro kondicionavimas</w:t>
            </w:r>
          </w:p>
        </w:tc>
        <w:tc>
          <w:tcPr>
            <w:tcW w:w="4814" w:type="dxa"/>
          </w:tcPr>
          <w:p w14:paraId="242426ED" w14:textId="526CFFA1" w:rsidR="00D13DA0" w:rsidRPr="00C37C9A" w:rsidRDefault="00D13DA0" w:rsidP="00D13DA0">
            <w:pPr>
              <w:spacing w:line="287" w:lineRule="auto"/>
              <w:ind w:right="140"/>
            </w:pPr>
            <w:r w:rsidRPr="00C37C9A">
              <w:t>OK</w:t>
            </w:r>
          </w:p>
        </w:tc>
      </w:tr>
      <w:tr w:rsidR="00D13DA0" w:rsidRPr="00C37C9A" w14:paraId="3C4A42FE" w14:textId="77777777" w:rsidTr="00D13DA0">
        <w:tc>
          <w:tcPr>
            <w:tcW w:w="4814" w:type="dxa"/>
          </w:tcPr>
          <w:p w14:paraId="49CB33C3" w14:textId="20C8BC82" w:rsidR="00D13DA0" w:rsidRPr="00C37C9A" w:rsidRDefault="00D13DA0" w:rsidP="00D13DA0">
            <w:pPr>
              <w:spacing w:line="287" w:lineRule="auto"/>
              <w:ind w:right="140"/>
            </w:pPr>
            <w:r w:rsidRPr="00C37C9A">
              <w:t>Elektrotechninė</w:t>
            </w:r>
          </w:p>
        </w:tc>
        <w:tc>
          <w:tcPr>
            <w:tcW w:w="4814" w:type="dxa"/>
          </w:tcPr>
          <w:p w14:paraId="138DA6F2" w14:textId="1031B42C" w:rsidR="00D13DA0" w:rsidRPr="00C37C9A" w:rsidRDefault="00D13DA0" w:rsidP="00D13DA0">
            <w:pPr>
              <w:spacing w:line="287" w:lineRule="auto"/>
              <w:ind w:right="140"/>
            </w:pPr>
            <w:r w:rsidRPr="00C37C9A">
              <w:t>E (EL)</w:t>
            </w:r>
          </w:p>
        </w:tc>
      </w:tr>
      <w:tr w:rsidR="00D13DA0" w:rsidRPr="00C37C9A" w14:paraId="1505F669" w14:textId="77777777" w:rsidTr="00D13DA0">
        <w:tc>
          <w:tcPr>
            <w:tcW w:w="4814" w:type="dxa"/>
          </w:tcPr>
          <w:p w14:paraId="6199D869" w14:textId="2E93336F" w:rsidR="00D13DA0" w:rsidRPr="00C37C9A" w:rsidRDefault="00D13DA0" w:rsidP="00D13DA0">
            <w:pPr>
              <w:spacing w:line="287" w:lineRule="auto"/>
              <w:ind w:right="140"/>
            </w:pPr>
            <w:r w:rsidRPr="00C37C9A">
              <w:t>Apsaugos signalizacijos</w:t>
            </w:r>
          </w:p>
        </w:tc>
        <w:tc>
          <w:tcPr>
            <w:tcW w:w="4814" w:type="dxa"/>
          </w:tcPr>
          <w:p w14:paraId="6610291C" w14:textId="20C1700D" w:rsidR="00D13DA0" w:rsidRPr="00C37C9A" w:rsidRDefault="00D13DA0" w:rsidP="00D13DA0">
            <w:pPr>
              <w:spacing w:line="287" w:lineRule="auto"/>
              <w:ind w:right="140"/>
            </w:pPr>
            <w:r w:rsidRPr="00C37C9A">
              <w:t>AS</w:t>
            </w:r>
          </w:p>
        </w:tc>
      </w:tr>
      <w:tr w:rsidR="00D13DA0" w:rsidRPr="00C37C9A" w14:paraId="6BA6FBFA" w14:textId="77777777" w:rsidTr="00D13DA0">
        <w:tc>
          <w:tcPr>
            <w:tcW w:w="4814" w:type="dxa"/>
          </w:tcPr>
          <w:p w14:paraId="532F070E" w14:textId="7E7E236A" w:rsidR="00D13DA0" w:rsidRPr="00C37C9A" w:rsidRDefault="00D13DA0" w:rsidP="00D13DA0">
            <w:pPr>
              <w:spacing w:line="287" w:lineRule="auto"/>
              <w:ind w:right="140"/>
            </w:pPr>
            <w:r w:rsidRPr="00C37C9A">
              <w:t>Gaisrinės signalizacijos</w:t>
            </w:r>
          </w:p>
        </w:tc>
        <w:tc>
          <w:tcPr>
            <w:tcW w:w="4814" w:type="dxa"/>
          </w:tcPr>
          <w:p w14:paraId="4E2E9215" w14:textId="60902E6B" w:rsidR="00D13DA0" w:rsidRPr="00C37C9A" w:rsidRDefault="00D13DA0" w:rsidP="00D13DA0">
            <w:pPr>
              <w:spacing w:line="287" w:lineRule="auto"/>
              <w:ind w:right="140"/>
            </w:pPr>
            <w:r w:rsidRPr="00C37C9A">
              <w:t>GSS</w:t>
            </w:r>
          </w:p>
        </w:tc>
      </w:tr>
      <w:tr w:rsidR="00D13DA0" w:rsidRPr="00C37C9A" w14:paraId="7912022A" w14:textId="77777777" w:rsidTr="00D13DA0">
        <w:tc>
          <w:tcPr>
            <w:tcW w:w="4814" w:type="dxa"/>
          </w:tcPr>
          <w:p w14:paraId="675A2A19" w14:textId="7EB033CF" w:rsidR="00D13DA0" w:rsidRPr="00C37C9A" w:rsidRDefault="00D13DA0" w:rsidP="00D13DA0">
            <w:pPr>
              <w:spacing w:line="287" w:lineRule="auto"/>
              <w:ind w:right="140"/>
            </w:pPr>
            <w:r w:rsidRPr="00C37C9A">
              <w:t>Elektroninių ryšių</w:t>
            </w:r>
          </w:p>
        </w:tc>
        <w:tc>
          <w:tcPr>
            <w:tcW w:w="4814" w:type="dxa"/>
          </w:tcPr>
          <w:p w14:paraId="090DFF91" w14:textId="1C7B4CE4" w:rsidR="00D13DA0" w:rsidRPr="00C37C9A" w:rsidRDefault="00D13DA0" w:rsidP="00D13DA0">
            <w:pPr>
              <w:spacing w:line="287" w:lineRule="auto"/>
              <w:ind w:right="140"/>
            </w:pPr>
            <w:r w:rsidRPr="00C37C9A">
              <w:t>ER</w:t>
            </w:r>
          </w:p>
        </w:tc>
      </w:tr>
      <w:tr w:rsidR="00D13DA0" w:rsidRPr="00C37C9A" w14:paraId="2235216E" w14:textId="77777777" w:rsidTr="00D13DA0">
        <w:tc>
          <w:tcPr>
            <w:tcW w:w="4814" w:type="dxa"/>
          </w:tcPr>
          <w:p w14:paraId="4AF7348B" w14:textId="078C62B1" w:rsidR="00D13DA0" w:rsidRPr="00C37C9A" w:rsidRDefault="00D13DA0" w:rsidP="00D13DA0">
            <w:pPr>
              <w:spacing w:line="287" w:lineRule="auto"/>
              <w:ind w:right="140"/>
            </w:pPr>
            <w:r w:rsidRPr="00C37C9A">
              <w:t>Procesų valdymo ir automatizavimo</w:t>
            </w:r>
          </w:p>
        </w:tc>
        <w:tc>
          <w:tcPr>
            <w:tcW w:w="4814" w:type="dxa"/>
          </w:tcPr>
          <w:p w14:paraId="08A7A36C" w14:textId="47633CFF" w:rsidR="00D13DA0" w:rsidRPr="00C37C9A" w:rsidRDefault="00D13DA0" w:rsidP="00D13DA0">
            <w:pPr>
              <w:spacing w:line="287" w:lineRule="auto"/>
              <w:ind w:right="140"/>
            </w:pPr>
            <w:r w:rsidRPr="00C37C9A">
              <w:t>PVA</w:t>
            </w:r>
          </w:p>
        </w:tc>
      </w:tr>
      <w:tr w:rsidR="00D13DA0" w:rsidRPr="00C37C9A" w14:paraId="6AD940A4" w14:textId="77777777" w:rsidTr="00D13DA0">
        <w:tc>
          <w:tcPr>
            <w:tcW w:w="4814" w:type="dxa"/>
          </w:tcPr>
          <w:p w14:paraId="3D498514" w14:textId="76C78AB3" w:rsidR="00D13DA0" w:rsidRPr="00C37C9A" w:rsidRDefault="00A728F9" w:rsidP="00D13DA0">
            <w:pPr>
              <w:spacing w:line="287" w:lineRule="auto"/>
              <w:ind w:right="140"/>
            </w:pPr>
            <w:r w:rsidRPr="00C37C9A">
              <w:t>Technologijų</w:t>
            </w:r>
          </w:p>
        </w:tc>
        <w:tc>
          <w:tcPr>
            <w:tcW w:w="4814" w:type="dxa"/>
          </w:tcPr>
          <w:p w14:paraId="4883296E" w14:textId="6020EE42" w:rsidR="00D13DA0" w:rsidRPr="00C37C9A" w:rsidRDefault="00A728F9" w:rsidP="00D13DA0">
            <w:pPr>
              <w:spacing w:line="287" w:lineRule="auto"/>
              <w:ind w:right="140"/>
            </w:pPr>
            <w:r w:rsidRPr="00C37C9A">
              <w:t>T</w:t>
            </w:r>
          </w:p>
        </w:tc>
      </w:tr>
      <w:tr w:rsidR="00A728F9" w:rsidRPr="00C37C9A" w14:paraId="792BB110" w14:textId="77777777" w:rsidTr="00D13DA0">
        <w:tc>
          <w:tcPr>
            <w:tcW w:w="4814" w:type="dxa"/>
          </w:tcPr>
          <w:p w14:paraId="03DCCEAE" w14:textId="0060E39F" w:rsidR="00A728F9" w:rsidRPr="00C37C9A" w:rsidRDefault="00A728F9" w:rsidP="00D13DA0">
            <w:pPr>
              <w:spacing w:line="287" w:lineRule="auto"/>
              <w:ind w:right="140"/>
            </w:pPr>
            <w:r w:rsidRPr="00C37C9A">
              <w:t xml:space="preserve">Šilumos gamyba </w:t>
            </w:r>
          </w:p>
        </w:tc>
        <w:tc>
          <w:tcPr>
            <w:tcW w:w="4814" w:type="dxa"/>
          </w:tcPr>
          <w:p w14:paraId="48F1A3F4" w14:textId="14EB91E1" w:rsidR="00A728F9" w:rsidRPr="00C37C9A" w:rsidRDefault="00A728F9" w:rsidP="00D13DA0">
            <w:pPr>
              <w:spacing w:line="287" w:lineRule="auto"/>
              <w:ind w:right="140"/>
            </w:pPr>
            <w:r w:rsidRPr="00C37C9A">
              <w:t>TŠ</w:t>
            </w:r>
          </w:p>
        </w:tc>
      </w:tr>
      <w:tr w:rsidR="00A728F9" w:rsidRPr="00C37C9A" w14:paraId="4AD5BEF1" w14:textId="77777777" w:rsidTr="00D13DA0">
        <w:tc>
          <w:tcPr>
            <w:tcW w:w="4814" w:type="dxa"/>
          </w:tcPr>
          <w:p w14:paraId="37469BEB" w14:textId="2E7D5FFC" w:rsidR="00A728F9" w:rsidRPr="00C37C9A" w:rsidRDefault="00A728F9" w:rsidP="00D13DA0">
            <w:pPr>
              <w:spacing w:line="287" w:lineRule="auto"/>
              <w:ind w:right="140"/>
            </w:pPr>
            <w:r w:rsidRPr="00C37C9A">
              <w:t>Šilumos tiekimas</w:t>
            </w:r>
          </w:p>
        </w:tc>
        <w:tc>
          <w:tcPr>
            <w:tcW w:w="4814" w:type="dxa"/>
          </w:tcPr>
          <w:p w14:paraId="2AD86635" w14:textId="6EFAD7AC" w:rsidR="00A728F9" w:rsidRPr="00C37C9A" w:rsidRDefault="00A728F9" w:rsidP="00D13DA0">
            <w:pPr>
              <w:spacing w:line="287" w:lineRule="auto"/>
              <w:ind w:right="140"/>
            </w:pPr>
            <w:r w:rsidRPr="00C37C9A">
              <w:t>ŠT</w:t>
            </w:r>
          </w:p>
        </w:tc>
      </w:tr>
      <w:tr w:rsidR="00A728F9" w:rsidRPr="00C37C9A" w14:paraId="75F2D757" w14:textId="77777777" w:rsidTr="00D13DA0">
        <w:tc>
          <w:tcPr>
            <w:tcW w:w="4814" w:type="dxa"/>
          </w:tcPr>
          <w:p w14:paraId="34EF68D2" w14:textId="49E04007" w:rsidR="00A728F9" w:rsidRPr="00C37C9A" w:rsidRDefault="00A728F9" w:rsidP="00D13DA0">
            <w:pPr>
              <w:spacing w:line="287" w:lineRule="auto"/>
              <w:ind w:right="140"/>
            </w:pPr>
            <w:r w:rsidRPr="00C37C9A">
              <w:t xml:space="preserve">Įeigos kontrolė </w:t>
            </w:r>
          </w:p>
        </w:tc>
        <w:tc>
          <w:tcPr>
            <w:tcW w:w="4814" w:type="dxa"/>
          </w:tcPr>
          <w:p w14:paraId="5F951927" w14:textId="4FE06C4C" w:rsidR="00A728F9" w:rsidRPr="00C37C9A" w:rsidRDefault="00A728F9" w:rsidP="00D13DA0">
            <w:pPr>
              <w:spacing w:line="287" w:lineRule="auto"/>
              <w:ind w:right="140"/>
            </w:pPr>
            <w:r w:rsidRPr="00C37C9A">
              <w:t>ĮK</w:t>
            </w:r>
          </w:p>
        </w:tc>
      </w:tr>
      <w:tr w:rsidR="00A728F9" w:rsidRPr="00C37C9A" w14:paraId="24911543" w14:textId="77777777" w:rsidTr="00D13DA0">
        <w:tc>
          <w:tcPr>
            <w:tcW w:w="4814" w:type="dxa"/>
          </w:tcPr>
          <w:p w14:paraId="27AD6C45" w14:textId="6398E090" w:rsidR="00A728F9" w:rsidRPr="00C37C9A" w:rsidRDefault="00A728F9" w:rsidP="00D13DA0">
            <w:pPr>
              <w:spacing w:line="287" w:lineRule="auto"/>
              <w:ind w:right="140"/>
            </w:pPr>
            <w:r w:rsidRPr="00C37C9A">
              <w:lastRenderedPageBreak/>
              <w:t>Evakuacinis įgarsinimas</w:t>
            </w:r>
          </w:p>
        </w:tc>
        <w:tc>
          <w:tcPr>
            <w:tcW w:w="4814" w:type="dxa"/>
          </w:tcPr>
          <w:p w14:paraId="431F5873" w14:textId="478F0EF4" w:rsidR="00A728F9" w:rsidRPr="00C37C9A" w:rsidRDefault="00A728F9" w:rsidP="00D13DA0">
            <w:pPr>
              <w:spacing w:line="287" w:lineRule="auto"/>
              <w:ind w:right="140"/>
            </w:pPr>
            <w:r w:rsidRPr="00C37C9A">
              <w:t>IG</w:t>
            </w:r>
          </w:p>
        </w:tc>
      </w:tr>
      <w:tr w:rsidR="00A728F9" w:rsidRPr="00C37C9A" w14:paraId="2F409471" w14:textId="77777777" w:rsidTr="00D13DA0">
        <w:tc>
          <w:tcPr>
            <w:tcW w:w="4814" w:type="dxa"/>
          </w:tcPr>
          <w:p w14:paraId="24A74F05" w14:textId="5A51AF46" w:rsidR="00A728F9" w:rsidRPr="00C37C9A" w:rsidRDefault="00A728F9" w:rsidP="00D13DA0">
            <w:pPr>
              <w:spacing w:line="287" w:lineRule="auto"/>
              <w:ind w:right="140"/>
            </w:pPr>
            <w:r w:rsidRPr="00C37C9A">
              <w:t>Gaisrinė sauga</w:t>
            </w:r>
          </w:p>
        </w:tc>
        <w:tc>
          <w:tcPr>
            <w:tcW w:w="4814" w:type="dxa"/>
          </w:tcPr>
          <w:p w14:paraId="418F3DBF" w14:textId="35CDC857" w:rsidR="00A728F9" w:rsidRPr="00C37C9A" w:rsidRDefault="00A728F9" w:rsidP="00D13DA0">
            <w:pPr>
              <w:spacing w:line="287" w:lineRule="auto"/>
              <w:ind w:right="140"/>
            </w:pPr>
            <w:r w:rsidRPr="00C37C9A">
              <w:t>GS</w:t>
            </w:r>
          </w:p>
        </w:tc>
      </w:tr>
      <w:tr w:rsidR="00A728F9" w:rsidRPr="00C37C9A" w14:paraId="1C1FA212" w14:textId="77777777" w:rsidTr="00D13DA0">
        <w:tc>
          <w:tcPr>
            <w:tcW w:w="4814" w:type="dxa"/>
          </w:tcPr>
          <w:p w14:paraId="14E21C30" w14:textId="3FDFF259" w:rsidR="00A728F9" w:rsidRPr="00C37C9A" w:rsidRDefault="00A728F9" w:rsidP="00D13DA0">
            <w:pPr>
              <w:spacing w:line="287" w:lineRule="auto"/>
              <w:ind w:right="140"/>
            </w:pPr>
            <w:r w:rsidRPr="00C37C9A">
              <w:t>Stacionari gaisro gesinimo sistema</w:t>
            </w:r>
          </w:p>
        </w:tc>
        <w:tc>
          <w:tcPr>
            <w:tcW w:w="4814" w:type="dxa"/>
          </w:tcPr>
          <w:p w14:paraId="416007FF" w14:textId="364360DB" w:rsidR="00A728F9" w:rsidRPr="00C37C9A" w:rsidRDefault="00A728F9" w:rsidP="00D13DA0">
            <w:pPr>
              <w:spacing w:line="287" w:lineRule="auto"/>
              <w:ind w:right="140"/>
            </w:pPr>
            <w:r w:rsidRPr="00C37C9A">
              <w:t>SGGS</w:t>
            </w:r>
          </w:p>
        </w:tc>
      </w:tr>
      <w:tr w:rsidR="00A728F9" w:rsidRPr="00C37C9A" w14:paraId="4E824B9D" w14:textId="77777777" w:rsidTr="00D13DA0">
        <w:tc>
          <w:tcPr>
            <w:tcW w:w="4814" w:type="dxa"/>
          </w:tcPr>
          <w:p w14:paraId="5698BFFE" w14:textId="108DC7E5" w:rsidR="00A728F9" w:rsidRPr="00C37C9A" w:rsidRDefault="00475A8E" w:rsidP="00D13DA0">
            <w:pPr>
              <w:spacing w:line="287" w:lineRule="auto"/>
              <w:ind w:right="140"/>
            </w:pPr>
            <w:r w:rsidRPr="00C37C9A">
              <w:t xml:space="preserve">Interjero dalis </w:t>
            </w:r>
          </w:p>
        </w:tc>
        <w:tc>
          <w:tcPr>
            <w:tcW w:w="4814" w:type="dxa"/>
          </w:tcPr>
          <w:p w14:paraId="3D0A483E" w14:textId="1CFD630B" w:rsidR="00A728F9" w:rsidRPr="00C37C9A" w:rsidRDefault="00475A8E" w:rsidP="00D13DA0">
            <w:pPr>
              <w:spacing w:line="287" w:lineRule="auto"/>
              <w:ind w:right="140"/>
            </w:pPr>
            <w:r w:rsidRPr="00C37C9A">
              <w:t>SI</w:t>
            </w:r>
          </w:p>
        </w:tc>
      </w:tr>
      <w:tr w:rsidR="00475A8E" w:rsidRPr="00C37C9A" w14:paraId="503EA842" w14:textId="77777777" w:rsidTr="00D13DA0">
        <w:tc>
          <w:tcPr>
            <w:tcW w:w="4814" w:type="dxa"/>
          </w:tcPr>
          <w:p w14:paraId="24D8B99D" w14:textId="5B653C3F" w:rsidR="00475A8E" w:rsidRPr="00C37C9A" w:rsidRDefault="00475A8E" w:rsidP="00D13DA0">
            <w:pPr>
              <w:spacing w:line="287" w:lineRule="auto"/>
              <w:ind w:right="140"/>
            </w:pPr>
            <w:r w:rsidRPr="00C37C9A">
              <w:t xml:space="preserve">Kt. dalys </w:t>
            </w:r>
          </w:p>
        </w:tc>
        <w:tc>
          <w:tcPr>
            <w:tcW w:w="4814" w:type="dxa"/>
          </w:tcPr>
          <w:p w14:paraId="295580E5" w14:textId="63932B33" w:rsidR="00475A8E" w:rsidRPr="00C37C9A" w:rsidRDefault="00475A8E" w:rsidP="00D13DA0">
            <w:pPr>
              <w:spacing w:line="287" w:lineRule="auto"/>
              <w:ind w:right="140"/>
            </w:pPr>
            <w:r w:rsidRPr="00C37C9A">
              <w:t>[žymuo]</w:t>
            </w:r>
          </w:p>
        </w:tc>
      </w:tr>
    </w:tbl>
    <w:p w14:paraId="1E43D685" w14:textId="77777777" w:rsidR="00D13DA0" w:rsidRPr="00C37C9A" w:rsidRDefault="00D13DA0" w:rsidP="00D13DA0">
      <w:pPr>
        <w:spacing w:line="287" w:lineRule="auto"/>
        <w:ind w:right="140"/>
      </w:pPr>
    </w:p>
    <w:p w14:paraId="370BE7B7" w14:textId="07338131" w:rsidR="00DA5437" w:rsidRPr="00C37C9A" w:rsidRDefault="00DA5437" w:rsidP="00DA5437">
      <w:pPr>
        <w:numPr>
          <w:ilvl w:val="0"/>
          <w:numId w:val="10"/>
        </w:numPr>
        <w:tabs>
          <w:tab w:val="left" w:pos="920"/>
        </w:tabs>
        <w:ind w:left="920" w:hanging="416"/>
        <w:rPr>
          <w:rFonts w:eastAsia="Arial"/>
          <w:b/>
          <w:bCs/>
        </w:rPr>
      </w:pPr>
      <w:r w:rsidRPr="00C37C9A">
        <w:rPr>
          <w:rFonts w:eastAsia="Arial"/>
          <w:b/>
          <w:bCs/>
        </w:rPr>
        <w:t>KOKYBĖS KONTROLĖ, KOORDINAVIMAS IR NESUDERINAMUMŲ PAIEŠKA</w:t>
      </w:r>
    </w:p>
    <w:p w14:paraId="5DEFE3EE" w14:textId="77777777" w:rsidR="0046449D" w:rsidRPr="00C37C9A" w:rsidRDefault="0046449D" w:rsidP="0046449D">
      <w:pPr>
        <w:tabs>
          <w:tab w:val="left" w:pos="920"/>
        </w:tabs>
        <w:ind w:left="920"/>
        <w:rPr>
          <w:rFonts w:eastAsia="Arial"/>
          <w:b/>
          <w:bCs/>
        </w:rPr>
      </w:pPr>
    </w:p>
    <w:p w14:paraId="4E3F3B7A" w14:textId="77777777" w:rsidR="00DA5437" w:rsidRPr="00C37C9A" w:rsidRDefault="00DA5437" w:rsidP="00AC0D2A">
      <w:pPr>
        <w:pStyle w:val="ListParagraph"/>
        <w:numPr>
          <w:ilvl w:val="1"/>
          <w:numId w:val="11"/>
        </w:numPr>
        <w:tabs>
          <w:tab w:val="left" w:pos="920"/>
        </w:tabs>
        <w:jc w:val="both"/>
        <w:rPr>
          <w:rFonts w:eastAsia="Arial"/>
        </w:rPr>
      </w:pPr>
      <w:r w:rsidRPr="00C37C9A">
        <w:rPr>
          <w:rFonts w:eastAsia="Arial"/>
        </w:rPr>
        <w:t>Modelio koordinavimo ir kolizijų patikros tikslas yra parengti informacijos koordinavimo ir kolizijų patikrinimo taisykles bei klaidų kontrolės gaires, siekiant sumažinti kolizijų ir taisymų skaičių modelyje projekto įgyvendinimo metu (visuose projekto gyvavimo ciklo etapuose ir stadijose);</w:t>
      </w:r>
    </w:p>
    <w:p w14:paraId="7D6F9FBD" w14:textId="6AD998F3" w:rsidR="00DA5437" w:rsidRPr="00C37C9A" w:rsidRDefault="00DA5437" w:rsidP="00AC0D2A">
      <w:pPr>
        <w:pStyle w:val="ListParagraph"/>
        <w:numPr>
          <w:ilvl w:val="1"/>
          <w:numId w:val="11"/>
        </w:numPr>
        <w:tabs>
          <w:tab w:val="left" w:pos="920"/>
        </w:tabs>
        <w:jc w:val="both"/>
        <w:rPr>
          <w:rFonts w:eastAsia="Arial"/>
        </w:rPr>
      </w:pPr>
      <w:r w:rsidRPr="00C37C9A">
        <w:rPr>
          <w:rFonts w:eastAsia="Arial"/>
        </w:rPr>
        <w:t>Modelio vientisumo patikra (angl. Consistency / Integrity check) atliekama vieningo projekto modelio ir atskirų projekto modelio dalių aplinkose, kurią atlieka BIM koordinatorius. Šios patikros / paieškos integruojamos į modelio kontrolės mechanizmą, kuris turi užtikrinti mažesnį klaidų skaičių ir padėti išvengti nereikalingos ir perteklinės modelio informacijos kiekį. Tai yra esminė priemonė, siekiant koordinuoti skirtingų projekto modelio dalių (disciplinų) ir skirtingų projekto dalyvių darbus. Analogiškai suderinamos BIM projekto pakeitimų taisyklės (strategija).</w:t>
      </w:r>
    </w:p>
    <w:p w14:paraId="38CD961E" w14:textId="66B10485" w:rsidR="00DA5437" w:rsidRPr="00C37C9A" w:rsidRDefault="00DA5437" w:rsidP="00AC0D2A">
      <w:pPr>
        <w:pStyle w:val="ListParagraph"/>
        <w:numPr>
          <w:ilvl w:val="1"/>
          <w:numId w:val="11"/>
        </w:numPr>
        <w:tabs>
          <w:tab w:val="left" w:pos="920"/>
        </w:tabs>
        <w:jc w:val="both"/>
        <w:rPr>
          <w:rFonts w:eastAsia="Arial"/>
        </w:rPr>
      </w:pPr>
      <w:r w:rsidRPr="00C37C9A">
        <w:rPr>
          <w:rFonts w:eastAsia="Arial"/>
        </w:rPr>
        <w:t xml:space="preserve">Žemiau pateikta pavyzdinė BIM projekto koordinavimo ir kolizijų </w:t>
      </w:r>
      <w:r w:rsidR="00AC67EE" w:rsidRPr="00C37C9A">
        <w:rPr>
          <w:rFonts w:eastAsia="Arial"/>
        </w:rPr>
        <w:t>patikros lentelė:</w:t>
      </w:r>
    </w:p>
    <w:p w14:paraId="30075269" w14:textId="77777777" w:rsidR="00B052D6" w:rsidRPr="00C37C9A" w:rsidRDefault="00B052D6" w:rsidP="00B052D6">
      <w:pPr>
        <w:pStyle w:val="ListParagraph"/>
        <w:tabs>
          <w:tab w:val="left" w:pos="920"/>
        </w:tabs>
        <w:ind w:left="984"/>
        <w:rPr>
          <w:rFonts w:eastAsia="Arial"/>
          <w:b/>
          <w:bCs/>
        </w:rPr>
      </w:pPr>
    </w:p>
    <w:tbl>
      <w:tblPr>
        <w:tblStyle w:val="TableGrid"/>
        <w:tblW w:w="0" w:type="auto"/>
        <w:tblLook w:val="04A0" w:firstRow="1" w:lastRow="0" w:firstColumn="1" w:lastColumn="0" w:noHBand="0" w:noVBand="1"/>
      </w:tblPr>
      <w:tblGrid>
        <w:gridCol w:w="1194"/>
        <w:gridCol w:w="2800"/>
        <w:gridCol w:w="1604"/>
        <w:gridCol w:w="1055"/>
        <w:gridCol w:w="1571"/>
        <w:gridCol w:w="1546"/>
      </w:tblGrid>
      <w:tr w:rsidR="00BD5F57" w:rsidRPr="00C37C9A" w14:paraId="1DE9AFA6" w14:textId="77777777" w:rsidTr="00BD5F57">
        <w:tc>
          <w:tcPr>
            <w:tcW w:w="1114" w:type="dxa"/>
          </w:tcPr>
          <w:p w14:paraId="4B37D00A" w14:textId="1A94630E" w:rsidR="00B052D6" w:rsidRPr="00C37C9A" w:rsidRDefault="00B052D6" w:rsidP="00AC67EE">
            <w:pPr>
              <w:tabs>
                <w:tab w:val="left" w:pos="920"/>
              </w:tabs>
              <w:rPr>
                <w:rFonts w:eastAsia="Arial"/>
                <w:b/>
                <w:bCs/>
              </w:rPr>
            </w:pPr>
            <w:r w:rsidRPr="00C37C9A">
              <w:rPr>
                <w:rFonts w:eastAsia="Arial"/>
                <w:b/>
                <w:bCs/>
              </w:rPr>
              <w:t>Patikra</w:t>
            </w:r>
          </w:p>
        </w:tc>
        <w:tc>
          <w:tcPr>
            <w:tcW w:w="2943" w:type="dxa"/>
          </w:tcPr>
          <w:p w14:paraId="3734FB75" w14:textId="226D723C" w:rsidR="00B052D6" w:rsidRPr="00C37C9A" w:rsidRDefault="00B052D6" w:rsidP="00AC67EE">
            <w:pPr>
              <w:tabs>
                <w:tab w:val="left" w:pos="920"/>
              </w:tabs>
              <w:rPr>
                <w:rFonts w:eastAsia="Arial"/>
                <w:b/>
                <w:bCs/>
              </w:rPr>
            </w:pPr>
            <w:r w:rsidRPr="00C37C9A">
              <w:rPr>
                <w:rFonts w:eastAsia="Arial"/>
                <w:b/>
                <w:bCs/>
              </w:rPr>
              <w:t>Paaiškinimas</w:t>
            </w:r>
          </w:p>
        </w:tc>
        <w:tc>
          <w:tcPr>
            <w:tcW w:w="1482" w:type="dxa"/>
          </w:tcPr>
          <w:p w14:paraId="069F7998" w14:textId="422C811F" w:rsidR="00B052D6" w:rsidRPr="00C37C9A" w:rsidRDefault="00B052D6" w:rsidP="00AC67EE">
            <w:pPr>
              <w:tabs>
                <w:tab w:val="left" w:pos="920"/>
              </w:tabs>
              <w:rPr>
                <w:rFonts w:eastAsia="Arial"/>
                <w:b/>
                <w:bCs/>
              </w:rPr>
            </w:pPr>
            <w:r w:rsidRPr="00C37C9A">
              <w:rPr>
                <w:rFonts w:eastAsia="Arial"/>
                <w:b/>
                <w:bCs/>
              </w:rPr>
              <w:t>Atsakingi dalyviai</w:t>
            </w:r>
          </w:p>
        </w:tc>
        <w:tc>
          <w:tcPr>
            <w:tcW w:w="1057" w:type="dxa"/>
          </w:tcPr>
          <w:p w14:paraId="2F0877A3" w14:textId="2AA360EB" w:rsidR="00B052D6" w:rsidRPr="00C37C9A" w:rsidRDefault="00B052D6" w:rsidP="00AC67EE">
            <w:pPr>
              <w:tabs>
                <w:tab w:val="left" w:pos="920"/>
              </w:tabs>
              <w:rPr>
                <w:rFonts w:eastAsia="Arial"/>
                <w:b/>
                <w:bCs/>
              </w:rPr>
            </w:pPr>
            <w:r w:rsidRPr="00C37C9A">
              <w:rPr>
                <w:rFonts w:eastAsia="Arial"/>
                <w:b/>
                <w:bCs/>
              </w:rPr>
              <w:t>Projekto stadija</w:t>
            </w:r>
          </w:p>
        </w:tc>
        <w:tc>
          <w:tcPr>
            <w:tcW w:w="1595" w:type="dxa"/>
          </w:tcPr>
          <w:p w14:paraId="72E283A0" w14:textId="636D50E9" w:rsidR="00B052D6" w:rsidRPr="00C37C9A" w:rsidRDefault="00B052D6" w:rsidP="00AC67EE">
            <w:pPr>
              <w:tabs>
                <w:tab w:val="left" w:pos="920"/>
              </w:tabs>
              <w:rPr>
                <w:rFonts w:eastAsia="Arial"/>
                <w:b/>
                <w:bCs/>
              </w:rPr>
            </w:pPr>
            <w:r w:rsidRPr="00C37C9A">
              <w:rPr>
                <w:rFonts w:eastAsia="Arial"/>
                <w:b/>
                <w:bCs/>
              </w:rPr>
              <w:t>Programinė įranga</w:t>
            </w:r>
          </w:p>
        </w:tc>
        <w:tc>
          <w:tcPr>
            <w:tcW w:w="1579" w:type="dxa"/>
          </w:tcPr>
          <w:p w14:paraId="76E0820A" w14:textId="0F7E5E5A" w:rsidR="00B052D6" w:rsidRPr="00C37C9A" w:rsidRDefault="00B052D6" w:rsidP="00AC67EE">
            <w:pPr>
              <w:tabs>
                <w:tab w:val="left" w:pos="920"/>
              </w:tabs>
              <w:rPr>
                <w:rFonts w:eastAsia="Arial"/>
                <w:b/>
                <w:bCs/>
              </w:rPr>
            </w:pPr>
            <w:r w:rsidRPr="00C37C9A">
              <w:rPr>
                <w:rFonts w:eastAsia="Arial"/>
                <w:b/>
                <w:bCs/>
              </w:rPr>
              <w:t>Dažnumas</w:t>
            </w:r>
          </w:p>
        </w:tc>
      </w:tr>
      <w:tr w:rsidR="00BD5F57" w:rsidRPr="00C37C9A" w14:paraId="3A365893" w14:textId="77777777" w:rsidTr="00BD5F57">
        <w:tc>
          <w:tcPr>
            <w:tcW w:w="1114" w:type="dxa"/>
            <w:vAlign w:val="bottom"/>
          </w:tcPr>
          <w:p w14:paraId="29042A14" w14:textId="7900AAC0" w:rsidR="00B052D6" w:rsidRPr="00C37C9A" w:rsidRDefault="00B052D6" w:rsidP="000177F4">
            <w:pPr>
              <w:tabs>
                <w:tab w:val="left" w:pos="920"/>
              </w:tabs>
              <w:jc w:val="both"/>
              <w:rPr>
                <w:rFonts w:eastAsia="Arial"/>
              </w:rPr>
            </w:pPr>
            <w:r w:rsidRPr="00C37C9A">
              <w:rPr>
                <w:rFonts w:eastAsia="Arial"/>
              </w:rPr>
              <w:t>Vizualinė patikra*</w:t>
            </w:r>
          </w:p>
        </w:tc>
        <w:tc>
          <w:tcPr>
            <w:tcW w:w="2943" w:type="dxa"/>
            <w:vAlign w:val="bottom"/>
          </w:tcPr>
          <w:p w14:paraId="1FCF12A4" w14:textId="6419D2A1" w:rsidR="00B052D6" w:rsidRPr="00C37C9A" w:rsidRDefault="00B052D6" w:rsidP="000177F4">
            <w:pPr>
              <w:tabs>
                <w:tab w:val="left" w:pos="920"/>
              </w:tabs>
              <w:jc w:val="both"/>
              <w:rPr>
                <w:rFonts w:eastAsia="Arial"/>
              </w:rPr>
            </w:pPr>
            <w:r w:rsidRPr="00C37C9A">
              <w:rPr>
                <w:rFonts w:eastAsia="Arial"/>
              </w:rPr>
              <w:t>Peržiūrėti ar nėra netinkamų modelio elementų bei ar yra laikomasi BIM projekto komandos suformuotų projektų tikslų</w:t>
            </w:r>
          </w:p>
        </w:tc>
        <w:tc>
          <w:tcPr>
            <w:tcW w:w="1482" w:type="dxa"/>
            <w:vAlign w:val="bottom"/>
          </w:tcPr>
          <w:p w14:paraId="660ADB18" w14:textId="02B60ADF" w:rsidR="00B052D6" w:rsidRPr="00C37C9A" w:rsidRDefault="00B052D6" w:rsidP="000177F4">
            <w:pPr>
              <w:tabs>
                <w:tab w:val="left" w:pos="920"/>
              </w:tabs>
              <w:jc w:val="both"/>
              <w:rPr>
                <w:rFonts w:eastAsia="Arial"/>
              </w:rPr>
            </w:pPr>
            <w:r w:rsidRPr="00C37C9A">
              <w:rPr>
                <w:rFonts w:eastAsia="Arial"/>
              </w:rPr>
              <w:t>BIM Koordinatorius, Projekto dalių vadovai</w:t>
            </w:r>
          </w:p>
        </w:tc>
        <w:tc>
          <w:tcPr>
            <w:tcW w:w="1057" w:type="dxa"/>
          </w:tcPr>
          <w:p w14:paraId="4984066E" w14:textId="325614B9" w:rsidR="00B052D6" w:rsidRPr="00C37C9A" w:rsidRDefault="00B052D6" w:rsidP="000177F4">
            <w:pPr>
              <w:tabs>
                <w:tab w:val="left" w:pos="920"/>
              </w:tabs>
              <w:jc w:val="both"/>
              <w:rPr>
                <w:rFonts w:eastAsia="Arial"/>
              </w:rPr>
            </w:pPr>
            <w:r w:rsidRPr="00C37C9A">
              <w:rPr>
                <w:rFonts w:eastAsia="Arial"/>
              </w:rPr>
              <w:t>TP</w:t>
            </w:r>
          </w:p>
        </w:tc>
        <w:tc>
          <w:tcPr>
            <w:tcW w:w="1595" w:type="dxa"/>
          </w:tcPr>
          <w:p w14:paraId="68F77436" w14:textId="227094CA" w:rsidR="00B052D6" w:rsidRPr="00C37C9A" w:rsidRDefault="00B052D6" w:rsidP="000177F4">
            <w:pPr>
              <w:tabs>
                <w:tab w:val="left" w:pos="920"/>
              </w:tabs>
              <w:jc w:val="both"/>
              <w:rPr>
                <w:rFonts w:eastAsia="Arial"/>
              </w:rPr>
            </w:pPr>
            <w:r w:rsidRPr="00C37C9A">
              <w:rPr>
                <w:rFonts w:eastAsia="Arial"/>
              </w:rPr>
              <w:t>Nurodyti naudojamą programinę įrangą</w:t>
            </w:r>
          </w:p>
        </w:tc>
        <w:tc>
          <w:tcPr>
            <w:tcW w:w="1579" w:type="dxa"/>
          </w:tcPr>
          <w:p w14:paraId="78323C0B" w14:textId="420FBDF8" w:rsidR="00B052D6" w:rsidRPr="00C37C9A" w:rsidRDefault="000177F4" w:rsidP="000177F4">
            <w:pPr>
              <w:tabs>
                <w:tab w:val="left" w:pos="920"/>
              </w:tabs>
              <w:jc w:val="both"/>
              <w:rPr>
                <w:rFonts w:eastAsia="Arial"/>
              </w:rPr>
            </w:pPr>
            <w:r w:rsidRPr="00C37C9A">
              <w:rPr>
                <w:rFonts w:eastAsia="Arial"/>
              </w:rPr>
              <w:t>Nurodyti naudojamą programinę įrangą 1 kartą per savaitę.</w:t>
            </w:r>
          </w:p>
        </w:tc>
      </w:tr>
      <w:tr w:rsidR="00BD5F57" w:rsidRPr="00C37C9A" w14:paraId="6649050A" w14:textId="77777777" w:rsidTr="00BD5F57">
        <w:tc>
          <w:tcPr>
            <w:tcW w:w="1114" w:type="dxa"/>
            <w:vAlign w:val="bottom"/>
          </w:tcPr>
          <w:p w14:paraId="51F0CC81" w14:textId="44893C3E" w:rsidR="000177F4" w:rsidRPr="00C37C9A" w:rsidRDefault="000177F4" w:rsidP="000177F4">
            <w:pPr>
              <w:tabs>
                <w:tab w:val="left" w:pos="920"/>
              </w:tabs>
              <w:jc w:val="both"/>
              <w:rPr>
                <w:rFonts w:eastAsia="Arial"/>
                <w:lang w:val="en-US"/>
              </w:rPr>
            </w:pPr>
            <w:r w:rsidRPr="00C37C9A">
              <w:rPr>
                <w:rFonts w:eastAsia="Arial"/>
              </w:rPr>
              <w:t>Sankirtų patikra*</w:t>
            </w:r>
            <w:r w:rsidRPr="00C37C9A">
              <w:rPr>
                <w:rFonts w:eastAsia="Arial"/>
                <w:lang w:val="en-US"/>
              </w:rPr>
              <w:t>*</w:t>
            </w:r>
          </w:p>
        </w:tc>
        <w:tc>
          <w:tcPr>
            <w:tcW w:w="2943" w:type="dxa"/>
            <w:vAlign w:val="bottom"/>
          </w:tcPr>
          <w:p w14:paraId="1DE2472F" w14:textId="0D58E060" w:rsidR="000177F4" w:rsidRPr="00C37C9A" w:rsidRDefault="000177F4" w:rsidP="000177F4">
            <w:pPr>
              <w:tabs>
                <w:tab w:val="left" w:pos="920"/>
              </w:tabs>
              <w:jc w:val="both"/>
              <w:rPr>
                <w:rFonts w:eastAsia="Arial"/>
              </w:rPr>
            </w:pPr>
            <w:r w:rsidRPr="00C37C9A">
              <w:rPr>
                <w:rFonts w:eastAsia="Arial"/>
              </w:rPr>
              <w:t>Atlikti susikirtimų tarp skirtingų projekto dalyvių modelių ar jų elementų paiešką, aptikti sankirtų vietas ir valdyti taisymo procesą</w:t>
            </w:r>
          </w:p>
        </w:tc>
        <w:tc>
          <w:tcPr>
            <w:tcW w:w="1482" w:type="dxa"/>
            <w:vAlign w:val="bottom"/>
          </w:tcPr>
          <w:p w14:paraId="0CD19325" w14:textId="0786E06F" w:rsidR="000177F4" w:rsidRPr="00C37C9A" w:rsidRDefault="000177F4" w:rsidP="000177F4">
            <w:pPr>
              <w:tabs>
                <w:tab w:val="left" w:pos="920"/>
              </w:tabs>
              <w:rPr>
                <w:rFonts w:eastAsia="Arial"/>
              </w:rPr>
            </w:pPr>
            <w:r w:rsidRPr="00C37C9A">
              <w:rPr>
                <w:rFonts w:eastAsia="Arial"/>
              </w:rPr>
              <w:t>BIM Koordinatorius, Projekto dalių vadovai</w:t>
            </w:r>
          </w:p>
        </w:tc>
        <w:tc>
          <w:tcPr>
            <w:tcW w:w="1057" w:type="dxa"/>
          </w:tcPr>
          <w:p w14:paraId="5F06A757" w14:textId="32984554" w:rsidR="000177F4" w:rsidRPr="00C37C9A" w:rsidRDefault="000177F4" w:rsidP="000177F4">
            <w:pPr>
              <w:tabs>
                <w:tab w:val="left" w:pos="920"/>
              </w:tabs>
              <w:rPr>
                <w:rFonts w:eastAsia="Arial"/>
              </w:rPr>
            </w:pPr>
            <w:r w:rsidRPr="00C37C9A">
              <w:rPr>
                <w:rFonts w:eastAsia="Arial"/>
              </w:rPr>
              <w:t>TP</w:t>
            </w:r>
          </w:p>
        </w:tc>
        <w:tc>
          <w:tcPr>
            <w:tcW w:w="1595" w:type="dxa"/>
          </w:tcPr>
          <w:p w14:paraId="1D4E9797" w14:textId="5607B94E" w:rsidR="000177F4" w:rsidRPr="00C37C9A" w:rsidRDefault="000177F4" w:rsidP="000177F4">
            <w:pPr>
              <w:tabs>
                <w:tab w:val="left" w:pos="920"/>
              </w:tabs>
              <w:rPr>
                <w:rFonts w:eastAsia="Arial"/>
              </w:rPr>
            </w:pPr>
            <w:r w:rsidRPr="00C37C9A">
              <w:rPr>
                <w:rFonts w:eastAsia="Arial"/>
              </w:rPr>
              <w:t>Nurodyti naudojamą programinę įrangą</w:t>
            </w:r>
          </w:p>
        </w:tc>
        <w:tc>
          <w:tcPr>
            <w:tcW w:w="1579" w:type="dxa"/>
          </w:tcPr>
          <w:p w14:paraId="6B1A2D4E" w14:textId="5B42536C" w:rsidR="000177F4" w:rsidRPr="00C37C9A" w:rsidRDefault="00BD5F57" w:rsidP="00BD5F57">
            <w:pPr>
              <w:tabs>
                <w:tab w:val="left" w:pos="920"/>
              </w:tabs>
              <w:rPr>
                <w:rFonts w:eastAsia="Arial"/>
              </w:rPr>
            </w:pPr>
            <w:r w:rsidRPr="00C37C9A">
              <w:rPr>
                <w:rFonts w:eastAsia="Arial"/>
              </w:rPr>
              <w:t>1 kartą per savaitę</w:t>
            </w:r>
          </w:p>
        </w:tc>
      </w:tr>
      <w:tr w:rsidR="00BD5F57" w:rsidRPr="00C37C9A" w14:paraId="0A47C47F" w14:textId="77777777" w:rsidTr="00BD5F57">
        <w:tc>
          <w:tcPr>
            <w:tcW w:w="1114" w:type="dxa"/>
            <w:vAlign w:val="bottom"/>
          </w:tcPr>
          <w:p w14:paraId="1A534CA4" w14:textId="59535B20" w:rsidR="000177F4" w:rsidRPr="00C37C9A" w:rsidRDefault="000177F4" w:rsidP="00BD5F57">
            <w:pPr>
              <w:tabs>
                <w:tab w:val="left" w:pos="920"/>
              </w:tabs>
              <w:jc w:val="both"/>
              <w:rPr>
                <w:rFonts w:eastAsia="Arial"/>
              </w:rPr>
            </w:pPr>
            <w:r w:rsidRPr="00C37C9A">
              <w:rPr>
                <w:rFonts w:eastAsia="Arial"/>
              </w:rPr>
              <w:t>Modelio vientisumo patikra***</w:t>
            </w:r>
          </w:p>
        </w:tc>
        <w:tc>
          <w:tcPr>
            <w:tcW w:w="2943" w:type="dxa"/>
            <w:vAlign w:val="bottom"/>
          </w:tcPr>
          <w:p w14:paraId="08AFFAA9" w14:textId="145BB7DF" w:rsidR="000177F4" w:rsidRPr="00C37C9A" w:rsidRDefault="000177F4" w:rsidP="00BD5F57">
            <w:pPr>
              <w:tabs>
                <w:tab w:val="left" w:pos="920"/>
              </w:tabs>
              <w:jc w:val="both"/>
              <w:rPr>
                <w:rFonts w:eastAsia="Arial"/>
              </w:rPr>
            </w:pPr>
            <w:r w:rsidRPr="00C37C9A">
              <w:rPr>
                <w:rFonts w:eastAsia="Arial"/>
              </w:rPr>
              <w:t xml:space="preserve">Patikrinti ar jungtinis modelis atitinka modelio vientisumo reikalavimus </w:t>
            </w:r>
            <w:r w:rsidR="00BD5F57" w:rsidRPr="00C37C9A">
              <w:rPr>
                <w:rFonts w:eastAsia="Arial"/>
              </w:rPr>
              <w:t>(trūkstamų, dubliuotų ir pan. ) nurodytus BIM standarte bei BIM panaudojimo būdus, nurodytus EIR ir BEP</w:t>
            </w:r>
          </w:p>
        </w:tc>
        <w:tc>
          <w:tcPr>
            <w:tcW w:w="1482" w:type="dxa"/>
            <w:vAlign w:val="bottom"/>
          </w:tcPr>
          <w:p w14:paraId="622FD905" w14:textId="1A90B624" w:rsidR="000177F4" w:rsidRPr="00C37C9A" w:rsidRDefault="00BD5F57" w:rsidP="000177F4">
            <w:pPr>
              <w:tabs>
                <w:tab w:val="left" w:pos="920"/>
              </w:tabs>
              <w:rPr>
                <w:rFonts w:eastAsia="Arial"/>
              </w:rPr>
            </w:pPr>
            <w:r w:rsidRPr="00C37C9A">
              <w:rPr>
                <w:rFonts w:eastAsia="Arial"/>
              </w:rPr>
              <w:t>BIM Koordinatorius,</w:t>
            </w:r>
          </w:p>
        </w:tc>
        <w:tc>
          <w:tcPr>
            <w:tcW w:w="1057" w:type="dxa"/>
          </w:tcPr>
          <w:p w14:paraId="60A5746C" w14:textId="1F46F479" w:rsidR="000177F4" w:rsidRPr="00C37C9A" w:rsidRDefault="00BD5F57" w:rsidP="000177F4">
            <w:pPr>
              <w:tabs>
                <w:tab w:val="left" w:pos="920"/>
              </w:tabs>
              <w:rPr>
                <w:rFonts w:eastAsia="Arial"/>
              </w:rPr>
            </w:pPr>
            <w:r w:rsidRPr="00C37C9A">
              <w:rPr>
                <w:rFonts w:eastAsia="Arial"/>
              </w:rPr>
              <w:t>TP</w:t>
            </w:r>
          </w:p>
        </w:tc>
        <w:tc>
          <w:tcPr>
            <w:tcW w:w="1595" w:type="dxa"/>
          </w:tcPr>
          <w:p w14:paraId="46704ABF" w14:textId="335E48E4" w:rsidR="000177F4" w:rsidRPr="00C37C9A" w:rsidRDefault="00BD5F57" w:rsidP="000177F4">
            <w:pPr>
              <w:tabs>
                <w:tab w:val="left" w:pos="920"/>
              </w:tabs>
              <w:rPr>
                <w:rFonts w:eastAsia="Arial"/>
              </w:rPr>
            </w:pPr>
            <w:r w:rsidRPr="00C37C9A">
              <w:rPr>
                <w:rFonts w:eastAsia="Arial"/>
              </w:rPr>
              <w:t>Nurodyti naudojamą programinę įrangą</w:t>
            </w:r>
          </w:p>
        </w:tc>
        <w:tc>
          <w:tcPr>
            <w:tcW w:w="1579" w:type="dxa"/>
          </w:tcPr>
          <w:p w14:paraId="5CF0505C" w14:textId="412D3691" w:rsidR="000177F4" w:rsidRPr="00C37C9A" w:rsidRDefault="00BD5F57" w:rsidP="000177F4">
            <w:pPr>
              <w:tabs>
                <w:tab w:val="left" w:pos="920"/>
              </w:tabs>
              <w:rPr>
                <w:rFonts w:eastAsia="Arial"/>
              </w:rPr>
            </w:pPr>
            <w:r w:rsidRPr="00C37C9A">
              <w:rPr>
                <w:rFonts w:eastAsia="Arial"/>
              </w:rPr>
              <w:t>1 kartą per savaitę</w:t>
            </w:r>
          </w:p>
        </w:tc>
      </w:tr>
      <w:tr w:rsidR="00BD5F57" w:rsidRPr="00C37C9A" w14:paraId="28A612CA" w14:textId="77777777" w:rsidTr="00BD5F57">
        <w:tc>
          <w:tcPr>
            <w:tcW w:w="1114" w:type="dxa"/>
          </w:tcPr>
          <w:p w14:paraId="7E4A0543" w14:textId="51710A50" w:rsidR="000177F4" w:rsidRPr="00C37C9A" w:rsidRDefault="00BD5F57" w:rsidP="00BD5F57">
            <w:pPr>
              <w:tabs>
                <w:tab w:val="left" w:pos="920"/>
              </w:tabs>
              <w:jc w:val="both"/>
              <w:rPr>
                <w:rFonts w:eastAsia="Arial"/>
              </w:rPr>
            </w:pPr>
            <w:r w:rsidRPr="00C37C9A">
              <w:rPr>
                <w:rFonts w:eastAsia="Arial"/>
              </w:rPr>
              <w:t>Projekto priežiūra</w:t>
            </w:r>
          </w:p>
        </w:tc>
        <w:tc>
          <w:tcPr>
            <w:tcW w:w="2943" w:type="dxa"/>
            <w:vAlign w:val="bottom"/>
          </w:tcPr>
          <w:p w14:paraId="7834D247" w14:textId="2E966875" w:rsidR="00BD5F57" w:rsidRPr="00C37C9A" w:rsidRDefault="00BD5F57" w:rsidP="00BD5F57">
            <w:pPr>
              <w:tabs>
                <w:tab w:val="left" w:pos="920"/>
              </w:tabs>
              <w:jc w:val="both"/>
              <w:rPr>
                <w:rFonts w:eastAsia="Arial"/>
              </w:rPr>
            </w:pPr>
            <w:r w:rsidRPr="00C37C9A">
              <w:rPr>
                <w:rFonts w:eastAsia="Arial"/>
              </w:rPr>
              <w:t>Peržiūrėti ar nuolat tobulinamas informacinis modelis atitinka Statytojo (Užsakovo) ar Projekto valdytojo iškeltus tikslus, reikalavimus</w:t>
            </w:r>
          </w:p>
          <w:p w14:paraId="78B8E654" w14:textId="345F89B5" w:rsidR="000177F4" w:rsidRPr="00C37C9A" w:rsidRDefault="000177F4" w:rsidP="00BD5F57">
            <w:pPr>
              <w:tabs>
                <w:tab w:val="left" w:pos="920"/>
              </w:tabs>
              <w:jc w:val="both"/>
              <w:rPr>
                <w:rFonts w:eastAsia="Arial"/>
              </w:rPr>
            </w:pPr>
          </w:p>
        </w:tc>
        <w:tc>
          <w:tcPr>
            <w:tcW w:w="1482" w:type="dxa"/>
            <w:vAlign w:val="bottom"/>
          </w:tcPr>
          <w:p w14:paraId="6869229E" w14:textId="2A67B37E" w:rsidR="000177F4" w:rsidRPr="00C37C9A" w:rsidRDefault="00BD5F57" w:rsidP="00BD5F57">
            <w:pPr>
              <w:tabs>
                <w:tab w:val="left" w:pos="920"/>
              </w:tabs>
              <w:rPr>
                <w:rFonts w:eastAsia="Arial"/>
              </w:rPr>
            </w:pPr>
            <w:r w:rsidRPr="00C37C9A">
              <w:rPr>
                <w:rFonts w:eastAsia="Arial"/>
              </w:rPr>
              <w:t>BIM Koordinatorius,</w:t>
            </w:r>
          </w:p>
        </w:tc>
        <w:tc>
          <w:tcPr>
            <w:tcW w:w="1057" w:type="dxa"/>
          </w:tcPr>
          <w:p w14:paraId="2461FC37" w14:textId="1178E44C" w:rsidR="000177F4" w:rsidRPr="00C37C9A" w:rsidRDefault="00BD5F57" w:rsidP="00BD5F57">
            <w:pPr>
              <w:tabs>
                <w:tab w:val="left" w:pos="920"/>
              </w:tabs>
              <w:rPr>
                <w:rFonts w:eastAsia="Arial"/>
              </w:rPr>
            </w:pPr>
            <w:r w:rsidRPr="00C37C9A">
              <w:rPr>
                <w:rFonts w:eastAsia="Arial"/>
              </w:rPr>
              <w:t>TP</w:t>
            </w:r>
          </w:p>
        </w:tc>
        <w:tc>
          <w:tcPr>
            <w:tcW w:w="1595" w:type="dxa"/>
          </w:tcPr>
          <w:p w14:paraId="5E158446" w14:textId="32B54C7E" w:rsidR="000177F4" w:rsidRPr="00C37C9A" w:rsidRDefault="00BD5F57" w:rsidP="00BD5F57">
            <w:pPr>
              <w:tabs>
                <w:tab w:val="left" w:pos="920"/>
              </w:tabs>
              <w:rPr>
                <w:rFonts w:eastAsia="Arial"/>
              </w:rPr>
            </w:pPr>
            <w:r w:rsidRPr="00C37C9A">
              <w:rPr>
                <w:rFonts w:eastAsia="Arial"/>
              </w:rPr>
              <w:t>Nurodyti naudojamą programinę įrangą.</w:t>
            </w:r>
          </w:p>
        </w:tc>
        <w:tc>
          <w:tcPr>
            <w:tcW w:w="1579" w:type="dxa"/>
          </w:tcPr>
          <w:p w14:paraId="7A805767" w14:textId="67F72288" w:rsidR="000177F4" w:rsidRPr="00C37C9A" w:rsidRDefault="00BD5F57" w:rsidP="00BD5F57">
            <w:pPr>
              <w:tabs>
                <w:tab w:val="left" w:pos="920"/>
              </w:tabs>
              <w:rPr>
                <w:rFonts w:eastAsia="Arial"/>
              </w:rPr>
            </w:pPr>
            <w:r w:rsidRPr="00C37C9A">
              <w:rPr>
                <w:rFonts w:eastAsia="Arial"/>
              </w:rPr>
              <w:t>1 kartą per savaitę.</w:t>
            </w:r>
          </w:p>
        </w:tc>
      </w:tr>
      <w:tr w:rsidR="00BD5F57" w:rsidRPr="00C37C9A" w14:paraId="29059DF1" w14:textId="77777777" w:rsidTr="00993608">
        <w:tc>
          <w:tcPr>
            <w:tcW w:w="9770" w:type="dxa"/>
            <w:gridSpan w:val="6"/>
          </w:tcPr>
          <w:p w14:paraId="2D1C12AF" w14:textId="0674101B" w:rsidR="00BD5F57" w:rsidRPr="00C37C9A" w:rsidRDefault="007F6D92" w:rsidP="007F6D92">
            <w:pPr>
              <w:tabs>
                <w:tab w:val="left" w:pos="920"/>
              </w:tabs>
              <w:rPr>
                <w:rFonts w:eastAsia="Arial"/>
                <w:b/>
                <w:bCs/>
                <w:lang w:val="en-US"/>
              </w:rPr>
            </w:pPr>
            <w:r w:rsidRPr="00C37C9A">
              <w:rPr>
                <w:rFonts w:eastAsia="Arial"/>
                <w:b/>
                <w:bCs/>
                <w:lang w:val="en-US"/>
              </w:rPr>
              <w:t xml:space="preserve">*(angl. </w:t>
            </w:r>
            <w:r w:rsidRPr="00C37C9A">
              <w:rPr>
                <w:rFonts w:eastAsia="Arial"/>
                <w:b/>
                <w:bCs/>
                <w:i/>
                <w:iCs/>
                <w:lang w:val="en-US"/>
              </w:rPr>
              <w:t>Visual inspection</w:t>
            </w:r>
            <w:r w:rsidRPr="00C37C9A">
              <w:rPr>
                <w:rFonts w:eastAsia="Arial"/>
                <w:b/>
                <w:bCs/>
                <w:lang w:val="en-US"/>
              </w:rPr>
              <w:t xml:space="preserve">); **(angl. </w:t>
            </w:r>
            <w:r w:rsidRPr="00C37C9A">
              <w:rPr>
                <w:rFonts w:eastAsia="Arial"/>
                <w:b/>
                <w:bCs/>
                <w:i/>
                <w:iCs/>
                <w:lang w:val="en-US"/>
              </w:rPr>
              <w:t>Clash detection</w:t>
            </w:r>
            <w:r w:rsidRPr="00C37C9A">
              <w:rPr>
                <w:rFonts w:eastAsia="Arial"/>
                <w:b/>
                <w:bCs/>
                <w:lang w:val="en-US"/>
              </w:rPr>
              <w:t xml:space="preserve">); (angl. </w:t>
            </w:r>
            <w:r w:rsidRPr="00C37C9A">
              <w:rPr>
                <w:rFonts w:eastAsia="Arial"/>
                <w:b/>
                <w:bCs/>
                <w:i/>
                <w:iCs/>
                <w:lang w:val="en-US"/>
              </w:rPr>
              <w:t>Integrity check</w:t>
            </w:r>
            <w:r w:rsidRPr="00C37C9A">
              <w:rPr>
                <w:rFonts w:eastAsia="Arial"/>
                <w:b/>
                <w:bCs/>
                <w:lang w:val="en-US"/>
              </w:rPr>
              <w:t>).</w:t>
            </w:r>
          </w:p>
        </w:tc>
      </w:tr>
    </w:tbl>
    <w:p w14:paraId="65F328B8" w14:textId="77777777" w:rsidR="00DA5437" w:rsidRPr="00C37C9A" w:rsidRDefault="00DA5437" w:rsidP="00DA5437">
      <w:pPr>
        <w:tabs>
          <w:tab w:val="left" w:pos="920"/>
        </w:tabs>
        <w:rPr>
          <w:rFonts w:eastAsia="Arial"/>
          <w:b/>
          <w:bCs/>
        </w:rPr>
      </w:pPr>
    </w:p>
    <w:p w14:paraId="26496362" w14:textId="77777777" w:rsidR="00E30719" w:rsidRPr="00C37C9A" w:rsidRDefault="00E30719" w:rsidP="00E30719">
      <w:pPr>
        <w:pStyle w:val="ListParagraph"/>
        <w:numPr>
          <w:ilvl w:val="1"/>
          <w:numId w:val="11"/>
        </w:numPr>
        <w:tabs>
          <w:tab w:val="left" w:pos="1580"/>
        </w:tabs>
        <w:spacing w:line="249" w:lineRule="auto"/>
        <w:ind w:right="20"/>
        <w:jc w:val="both"/>
        <w:rPr>
          <w:rFonts w:eastAsia="Arial"/>
        </w:rPr>
      </w:pPr>
      <w:r w:rsidRPr="00C37C9A">
        <w:rPr>
          <w:rFonts w:eastAsia="Arial"/>
        </w:rPr>
        <w:t>Koordinavimo ir kolizijų paieškos procesas bei kokybės kontrolės procesas turi būti suderintas BEP dokumente prieš pradedant kurti modelį, bet ne vėliau kaip 10 d. d. iki darbų pradžios ir pagal poreikį tikslinami kiekvieno etapo metu modelio kūrimo eigoje.</w:t>
      </w:r>
    </w:p>
    <w:p w14:paraId="51D3CE0C" w14:textId="77777777" w:rsidR="00E30719" w:rsidRPr="00C37C9A" w:rsidRDefault="00E30719" w:rsidP="00E30719">
      <w:pPr>
        <w:pStyle w:val="ListParagraph"/>
        <w:numPr>
          <w:ilvl w:val="1"/>
          <w:numId w:val="11"/>
        </w:numPr>
        <w:tabs>
          <w:tab w:val="left" w:pos="1580"/>
        </w:tabs>
        <w:spacing w:line="249" w:lineRule="auto"/>
        <w:ind w:right="20"/>
        <w:jc w:val="both"/>
      </w:pPr>
      <w:r w:rsidRPr="00C37C9A">
        <w:rPr>
          <w:rFonts w:eastAsia="Arial"/>
        </w:rPr>
        <w:t>BIM koordinatorius turi užtikrinti kolizijų patikros ataskaitos pateikimą Statytojui (Užsakovui) ar Projekto valdytojui ne rečiau nei 1 kartą į 1 kalendorinę savaitę. Ataskaitos forma derinama su Statytoju (Užsakovu) ar Projekto valdytoju.</w:t>
      </w:r>
    </w:p>
    <w:p w14:paraId="492BD901" w14:textId="77777777" w:rsidR="00E30719" w:rsidRPr="00C37C9A" w:rsidRDefault="00E30719" w:rsidP="00E30719">
      <w:pPr>
        <w:pStyle w:val="ListParagraph"/>
        <w:numPr>
          <w:ilvl w:val="1"/>
          <w:numId w:val="11"/>
        </w:numPr>
        <w:tabs>
          <w:tab w:val="left" w:pos="1580"/>
        </w:tabs>
        <w:spacing w:line="249" w:lineRule="auto"/>
        <w:ind w:right="20"/>
        <w:jc w:val="both"/>
        <w:rPr>
          <w:rFonts w:eastAsia="Arial"/>
        </w:rPr>
      </w:pPr>
      <w:r w:rsidRPr="00C37C9A">
        <w:rPr>
          <w:rFonts w:eastAsia="Arial"/>
        </w:rPr>
        <w:t>Tiekėjas turi įsivertinti, kad išaiškėjus bet kuriuo projekto vykdymo metu pagrįstam BIM modelio neatitikimui ar išaiškėjus, kad reikalingas blogo projektinio sprendinio taisymas ar jų pakeitimas kitais, Tiekėjas įsipareigoja pakoreguoti BIM modelį ir perduoti Užsakovui.</w:t>
      </w:r>
    </w:p>
    <w:p w14:paraId="01508605" w14:textId="2037DB42" w:rsidR="00E30719" w:rsidRPr="00C37C9A" w:rsidRDefault="00E30719" w:rsidP="00E30719">
      <w:pPr>
        <w:pStyle w:val="ListParagraph"/>
        <w:numPr>
          <w:ilvl w:val="1"/>
          <w:numId w:val="11"/>
        </w:numPr>
        <w:tabs>
          <w:tab w:val="left" w:pos="1580"/>
        </w:tabs>
        <w:spacing w:line="249" w:lineRule="auto"/>
        <w:ind w:right="20"/>
        <w:jc w:val="both"/>
        <w:rPr>
          <w:rFonts w:eastAsia="Arial"/>
        </w:rPr>
      </w:pPr>
      <w:r w:rsidRPr="00C37C9A">
        <w:rPr>
          <w:rFonts w:eastAsia="Arial"/>
        </w:rPr>
        <w:lastRenderedPageBreak/>
        <w:t>BIM koordinatorius turi užtikrinti kolizijų patikros ataskaitos pateikimą Statytojui (Užsakovui) ar Projekto valdytojui ne rečiau nei 1 kartą į 1 kalendorinę savaitę. Ataskaitos forma derinama su Statytoju (Užsakovu) ar Projekto valdytoju. Ataskaitos formatas - .bcfzip, .bcf arba kitas formatas, leidžiantis pamatyti koliziją vizualiai.</w:t>
      </w:r>
    </w:p>
    <w:p w14:paraId="488BFC4E" w14:textId="17E59910" w:rsidR="007F6D92" w:rsidRPr="00C37C9A" w:rsidRDefault="00A87C4C" w:rsidP="00DA5437">
      <w:pPr>
        <w:pStyle w:val="ListParagraph"/>
        <w:numPr>
          <w:ilvl w:val="1"/>
          <w:numId w:val="11"/>
        </w:numPr>
        <w:tabs>
          <w:tab w:val="left" w:pos="920"/>
        </w:tabs>
        <w:rPr>
          <w:rFonts w:eastAsia="Arial"/>
        </w:rPr>
      </w:pPr>
      <w:r w:rsidRPr="00C37C9A">
        <w:rPr>
          <w:rFonts w:eastAsia="Arial"/>
        </w:rPr>
        <w:t>Žemiau pateikta kolizijų patikros atlikimo matrica:</w:t>
      </w:r>
    </w:p>
    <w:p w14:paraId="5E2DA898" w14:textId="77777777" w:rsidR="00E04DAC" w:rsidRPr="00C37C9A" w:rsidRDefault="00E04DAC" w:rsidP="00E04DAC">
      <w:pPr>
        <w:tabs>
          <w:tab w:val="left" w:pos="920"/>
        </w:tabs>
        <w:ind w:left="504"/>
        <w:rPr>
          <w:rFonts w:eastAsia="Arial"/>
          <w:b/>
          <w:bCs/>
        </w:rPr>
      </w:pPr>
    </w:p>
    <w:tbl>
      <w:tblPr>
        <w:tblStyle w:val="TableGrid"/>
        <w:tblW w:w="0" w:type="auto"/>
        <w:tblLook w:val="04A0" w:firstRow="1" w:lastRow="0" w:firstColumn="1" w:lastColumn="0" w:noHBand="0" w:noVBand="1"/>
      </w:tblPr>
      <w:tblGrid>
        <w:gridCol w:w="1628"/>
        <w:gridCol w:w="1628"/>
        <w:gridCol w:w="1628"/>
        <w:gridCol w:w="1628"/>
        <w:gridCol w:w="1629"/>
        <w:gridCol w:w="1629"/>
      </w:tblGrid>
      <w:tr w:rsidR="00E04DAC" w:rsidRPr="00C37C9A" w14:paraId="3E577A2F" w14:textId="77777777" w:rsidTr="00E04DAC">
        <w:tc>
          <w:tcPr>
            <w:tcW w:w="1628" w:type="dxa"/>
          </w:tcPr>
          <w:p w14:paraId="5F9C0974" w14:textId="7320278B" w:rsidR="00E04DAC" w:rsidRPr="00C37C9A" w:rsidRDefault="00E04DAC" w:rsidP="00A87C4C">
            <w:pPr>
              <w:tabs>
                <w:tab w:val="left" w:pos="920"/>
              </w:tabs>
              <w:rPr>
                <w:rFonts w:eastAsia="Arial"/>
                <w:b/>
                <w:bCs/>
              </w:rPr>
            </w:pPr>
            <w:r w:rsidRPr="00C37C9A">
              <w:rPr>
                <w:rFonts w:eastAsia="Arial"/>
                <w:b/>
                <w:bCs/>
              </w:rPr>
              <w:t>Projekto dalis</w:t>
            </w:r>
          </w:p>
        </w:tc>
        <w:tc>
          <w:tcPr>
            <w:tcW w:w="1628" w:type="dxa"/>
          </w:tcPr>
          <w:p w14:paraId="00238DDF" w14:textId="6488C588" w:rsidR="00E04DAC" w:rsidRPr="00C37C9A" w:rsidRDefault="00E04DAC" w:rsidP="00A87C4C">
            <w:pPr>
              <w:tabs>
                <w:tab w:val="left" w:pos="920"/>
              </w:tabs>
              <w:rPr>
                <w:rFonts w:eastAsia="Arial"/>
                <w:b/>
                <w:bCs/>
              </w:rPr>
            </w:pPr>
            <w:r w:rsidRPr="00C37C9A">
              <w:rPr>
                <w:rFonts w:eastAsia="Arial"/>
                <w:b/>
                <w:bCs/>
              </w:rPr>
              <w:t>SA</w:t>
            </w:r>
          </w:p>
        </w:tc>
        <w:tc>
          <w:tcPr>
            <w:tcW w:w="1628" w:type="dxa"/>
          </w:tcPr>
          <w:p w14:paraId="6F06589C" w14:textId="4BF47992" w:rsidR="00E04DAC" w:rsidRPr="00C37C9A" w:rsidRDefault="00E04DAC" w:rsidP="00A87C4C">
            <w:pPr>
              <w:tabs>
                <w:tab w:val="left" w:pos="920"/>
              </w:tabs>
              <w:rPr>
                <w:rFonts w:eastAsia="Arial"/>
                <w:b/>
                <w:bCs/>
              </w:rPr>
            </w:pPr>
            <w:r w:rsidRPr="00C37C9A">
              <w:rPr>
                <w:rFonts w:eastAsia="Arial"/>
                <w:b/>
                <w:bCs/>
              </w:rPr>
              <w:t>SK</w:t>
            </w:r>
          </w:p>
        </w:tc>
        <w:tc>
          <w:tcPr>
            <w:tcW w:w="1628" w:type="dxa"/>
          </w:tcPr>
          <w:p w14:paraId="61824624" w14:textId="5323CE50" w:rsidR="00E04DAC" w:rsidRPr="00C37C9A" w:rsidRDefault="00E04DAC" w:rsidP="00A87C4C">
            <w:pPr>
              <w:tabs>
                <w:tab w:val="left" w:pos="920"/>
              </w:tabs>
              <w:rPr>
                <w:rFonts w:eastAsia="Arial"/>
                <w:b/>
                <w:bCs/>
              </w:rPr>
            </w:pPr>
            <w:r w:rsidRPr="00C37C9A">
              <w:rPr>
                <w:rFonts w:eastAsia="Arial"/>
                <w:b/>
                <w:bCs/>
              </w:rPr>
              <w:t>SVOK</w:t>
            </w:r>
          </w:p>
        </w:tc>
        <w:tc>
          <w:tcPr>
            <w:tcW w:w="1629" w:type="dxa"/>
          </w:tcPr>
          <w:p w14:paraId="5DC9C9D7" w14:textId="0ACA2FFE" w:rsidR="00E04DAC" w:rsidRPr="00C37C9A" w:rsidRDefault="00E04DAC" w:rsidP="00A87C4C">
            <w:pPr>
              <w:tabs>
                <w:tab w:val="left" w:pos="920"/>
              </w:tabs>
              <w:rPr>
                <w:rFonts w:eastAsia="Arial"/>
                <w:b/>
                <w:bCs/>
              </w:rPr>
            </w:pPr>
            <w:r w:rsidRPr="00C37C9A">
              <w:rPr>
                <w:rFonts w:eastAsia="Arial"/>
                <w:b/>
                <w:bCs/>
              </w:rPr>
              <w:t>VN</w:t>
            </w:r>
          </w:p>
        </w:tc>
        <w:tc>
          <w:tcPr>
            <w:tcW w:w="1629" w:type="dxa"/>
          </w:tcPr>
          <w:p w14:paraId="21511320" w14:textId="51ED6D38" w:rsidR="00E04DAC" w:rsidRPr="00C37C9A" w:rsidRDefault="00E04DAC" w:rsidP="00A87C4C">
            <w:pPr>
              <w:tabs>
                <w:tab w:val="left" w:pos="920"/>
              </w:tabs>
              <w:rPr>
                <w:rFonts w:eastAsia="Arial"/>
                <w:b/>
                <w:bCs/>
              </w:rPr>
            </w:pPr>
            <w:r w:rsidRPr="00C37C9A">
              <w:rPr>
                <w:rFonts w:eastAsia="Arial"/>
                <w:b/>
                <w:bCs/>
              </w:rPr>
              <w:t>EL</w:t>
            </w:r>
          </w:p>
        </w:tc>
      </w:tr>
      <w:tr w:rsidR="00E04DAC" w:rsidRPr="00C37C9A" w14:paraId="3B069AEE" w14:textId="77777777" w:rsidTr="00E04DAC">
        <w:tc>
          <w:tcPr>
            <w:tcW w:w="1628" w:type="dxa"/>
          </w:tcPr>
          <w:p w14:paraId="3CF72275" w14:textId="0778C80B" w:rsidR="00E04DAC" w:rsidRPr="00C37C9A" w:rsidRDefault="00E04DAC" w:rsidP="00A87C4C">
            <w:pPr>
              <w:tabs>
                <w:tab w:val="left" w:pos="920"/>
              </w:tabs>
              <w:rPr>
                <w:rFonts w:eastAsia="Arial"/>
                <w:b/>
                <w:bCs/>
              </w:rPr>
            </w:pPr>
            <w:r w:rsidRPr="00C37C9A">
              <w:rPr>
                <w:rFonts w:eastAsia="Arial"/>
                <w:b/>
                <w:bCs/>
              </w:rPr>
              <w:t>SA</w:t>
            </w:r>
          </w:p>
        </w:tc>
        <w:tc>
          <w:tcPr>
            <w:tcW w:w="1628" w:type="dxa"/>
          </w:tcPr>
          <w:p w14:paraId="6FF1C3FC" w14:textId="4BD9EE1C" w:rsidR="00E04DAC" w:rsidRPr="00C37C9A" w:rsidRDefault="00E04DAC" w:rsidP="00A87C4C">
            <w:pPr>
              <w:tabs>
                <w:tab w:val="left" w:pos="920"/>
              </w:tabs>
              <w:rPr>
                <w:rFonts w:eastAsia="Arial"/>
                <w:b/>
                <w:bCs/>
                <w:color w:val="00B0F0"/>
              </w:rPr>
            </w:pPr>
            <w:r w:rsidRPr="00C37C9A">
              <w:rPr>
                <w:rFonts w:eastAsia="Arial"/>
                <w:b/>
                <w:bCs/>
                <w:color w:val="00B0F0"/>
              </w:rPr>
              <w:t>A</w:t>
            </w:r>
          </w:p>
        </w:tc>
        <w:tc>
          <w:tcPr>
            <w:tcW w:w="1628" w:type="dxa"/>
          </w:tcPr>
          <w:p w14:paraId="28F88073" w14:textId="029095DF" w:rsidR="00E04DAC" w:rsidRPr="00C37C9A" w:rsidRDefault="00E04DAC" w:rsidP="00A87C4C">
            <w:pPr>
              <w:tabs>
                <w:tab w:val="left" w:pos="920"/>
              </w:tabs>
              <w:rPr>
                <w:rFonts w:eastAsia="Arial"/>
                <w:b/>
                <w:bCs/>
                <w:color w:val="00B0F0"/>
              </w:rPr>
            </w:pPr>
            <w:r w:rsidRPr="00C37C9A">
              <w:rPr>
                <w:rFonts w:eastAsia="Arial"/>
                <w:b/>
                <w:bCs/>
                <w:color w:val="00B0F0"/>
              </w:rPr>
              <w:t>C</w:t>
            </w:r>
          </w:p>
        </w:tc>
        <w:tc>
          <w:tcPr>
            <w:tcW w:w="1628" w:type="dxa"/>
          </w:tcPr>
          <w:p w14:paraId="606496D0" w14:textId="3F677542" w:rsidR="00E04DAC" w:rsidRPr="00C37C9A" w:rsidRDefault="00E04DAC" w:rsidP="00A87C4C">
            <w:pPr>
              <w:tabs>
                <w:tab w:val="left" w:pos="920"/>
              </w:tabs>
              <w:rPr>
                <w:rFonts w:eastAsia="Arial"/>
                <w:b/>
                <w:bCs/>
                <w:color w:val="00B0F0"/>
              </w:rPr>
            </w:pPr>
            <w:r w:rsidRPr="00C37C9A">
              <w:rPr>
                <w:rFonts w:eastAsia="Arial"/>
                <w:b/>
                <w:bCs/>
                <w:color w:val="00B0F0"/>
              </w:rPr>
              <w:t>E</w:t>
            </w:r>
          </w:p>
        </w:tc>
        <w:tc>
          <w:tcPr>
            <w:tcW w:w="1629" w:type="dxa"/>
          </w:tcPr>
          <w:p w14:paraId="0DFA9E01" w14:textId="1C3B2E51" w:rsidR="00E04DAC" w:rsidRPr="00C37C9A" w:rsidRDefault="00E04DAC" w:rsidP="00A87C4C">
            <w:pPr>
              <w:tabs>
                <w:tab w:val="left" w:pos="920"/>
              </w:tabs>
              <w:rPr>
                <w:rFonts w:eastAsia="Arial"/>
                <w:b/>
                <w:bCs/>
                <w:color w:val="00B0F0"/>
              </w:rPr>
            </w:pPr>
            <w:r w:rsidRPr="00C37C9A">
              <w:rPr>
                <w:rFonts w:eastAsia="Arial"/>
                <w:b/>
                <w:bCs/>
                <w:color w:val="00B0F0"/>
              </w:rPr>
              <w:t>J</w:t>
            </w:r>
          </w:p>
        </w:tc>
        <w:tc>
          <w:tcPr>
            <w:tcW w:w="1629" w:type="dxa"/>
          </w:tcPr>
          <w:p w14:paraId="628C4A2D" w14:textId="19198D98" w:rsidR="00E04DAC" w:rsidRPr="00C37C9A" w:rsidRDefault="00E04DAC" w:rsidP="00A87C4C">
            <w:pPr>
              <w:tabs>
                <w:tab w:val="left" w:pos="920"/>
              </w:tabs>
              <w:rPr>
                <w:rFonts w:eastAsia="Arial"/>
                <w:b/>
                <w:bCs/>
                <w:color w:val="00B0F0"/>
              </w:rPr>
            </w:pPr>
            <w:r w:rsidRPr="00C37C9A">
              <w:rPr>
                <w:rFonts w:eastAsia="Arial"/>
                <w:b/>
                <w:bCs/>
                <w:color w:val="00B0F0"/>
              </w:rPr>
              <w:t>L</w:t>
            </w:r>
          </w:p>
        </w:tc>
      </w:tr>
      <w:tr w:rsidR="00E04DAC" w:rsidRPr="00C37C9A" w14:paraId="1AEF32BE" w14:textId="77777777" w:rsidTr="00E04DAC">
        <w:tc>
          <w:tcPr>
            <w:tcW w:w="1628" w:type="dxa"/>
          </w:tcPr>
          <w:p w14:paraId="07727C99" w14:textId="550AADF8" w:rsidR="00E04DAC" w:rsidRPr="00C37C9A" w:rsidRDefault="00E04DAC" w:rsidP="00A87C4C">
            <w:pPr>
              <w:tabs>
                <w:tab w:val="left" w:pos="920"/>
              </w:tabs>
              <w:rPr>
                <w:rFonts w:eastAsia="Arial"/>
                <w:b/>
                <w:bCs/>
              </w:rPr>
            </w:pPr>
            <w:r w:rsidRPr="00C37C9A">
              <w:rPr>
                <w:rFonts w:eastAsia="Arial"/>
                <w:b/>
                <w:bCs/>
              </w:rPr>
              <w:t>SK</w:t>
            </w:r>
          </w:p>
        </w:tc>
        <w:tc>
          <w:tcPr>
            <w:tcW w:w="1628" w:type="dxa"/>
          </w:tcPr>
          <w:p w14:paraId="4E22AEC8" w14:textId="77777777" w:rsidR="00E04DAC" w:rsidRPr="00C37C9A" w:rsidRDefault="00E04DAC" w:rsidP="00A87C4C">
            <w:pPr>
              <w:tabs>
                <w:tab w:val="left" w:pos="920"/>
              </w:tabs>
              <w:rPr>
                <w:rFonts w:eastAsia="Arial"/>
                <w:b/>
                <w:bCs/>
                <w:color w:val="00B0F0"/>
              </w:rPr>
            </w:pPr>
          </w:p>
        </w:tc>
        <w:tc>
          <w:tcPr>
            <w:tcW w:w="1628" w:type="dxa"/>
          </w:tcPr>
          <w:p w14:paraId="23980726" w14:textId="7FD23C7D" w:rsidR="00E04DAC" w:rsidRPr="00C37C9A" w:rsidRDefault="00E04DAC" w:rsidP="00A87C4C">
            <w:pPr>
              <w:tabs>
                <w:tab w:val="left" w:pos="920"/>
              </w:tabs>
              <w:rPr>
                <w:rFonts w:eastAsia="Arial"/>
                <w:b/>
                <w:bCs/>
                <w:color w:val="00B0F0"/>
              </w:rPr>
            </w:pPr>
            <w:r w:rsidRPr="00C37C9A">
              <w:rPr>
                <w:rFonts w:eastAsia="Arial"/>
                <w:b/>
                <w:bCs/>
                <w:color w:val="00B0F0"/>
              </w:rPr>
              <w:t>B</w:t>
            </w:r>
          </w:p>
        </w:tc>
        <w:tc>
          <w:tcPr>
            <w:tcW w:w="1628" w:type="dxa"/>
          </w:tcPr>
          <w:p w14:paraId="1A570424" w14:textId="7F0A3A77" w:rsidR="00E04DAC" w:rsidRPr="00C37C9A" w:rsidRDefault="00E04DAC" w:rsidP="00A87C4C">
            <w:pPr>
              <w:tabs>
                <w:tab w:val="left" w:pos="920"/>
              </w:tabs>
              <w:rPr>
                <w:rFonts w:eastAsia="Arial"/>
                <w:b/>
                <w:bCs/>
                <w:color w:val="00B0F0"/>
              </w:rPr>
            </w:pPr>
            <w:r w:rsidRPr="00C37C9A">
              <w:rPr>
                <w:rFonts w:eastAsia="Arial"/>
                <w:b/>
                <w:bCs/>
                <w:color w:val="00B0F0"/>
              </w:rPr>
              <w:t>F</w:t>
            </w:r>
          </w:p>
        </w:tc>
        <w:tc>
          <w:tcPr>
            <w:tcW w:w="1629" w:type="dxa"/>
          </w:tcPr>
          <w:p w14:paraId="1746898F" w14:textId="5BDC6FEB" w:rsidR="00E04DAC" w:rsidRPr="00C37C9A" w:rsidRDefault="00E04DAC" w:rsidP="00A87C4C">
            <w:pPr>
              <w:tabs>
                <w:tab w:val="left" w:pos="920"/>
              </w:tabs>
              <w:rPr>
                <w:rFonts w:eastAsia="Arial"/>
                <w:b/>
                <w:bCs/>
                <w:color w:val="00B0F0"/>
              </w:rPr>
            </w:pPr>
            <w:r w:rsidRPr="00C37C9A">
              <w:rPr>
                <w:rFonts w:eastAsia="Arial"/>
                <w:b/>
                <w:bCs/>
                <w:color w:val="00B0F0"/>
              </w:rPr>
              <w:t>H</w:t>
            </w:r>
          </w:p>
        </w:tc>
        <w:tc>
          <w:tcPr>
            <w:tcW w:w="1629" w:type="dxa"/>
          </w:tcPr>
          <w:p w14:paraId="0817FA6F" w14:textId="0459C528" w:rsidR="00E04DAC" w:rsidRPr="00C37C9A" w:rsidRDefault="00E04DAC" w:rsidP="00A87C4C">
            <w:pPr>
              <w:tabs>
                <w:tab w:val="left" w:pos="920"/>
              </w:tabs>
              <w:rPr>
                <w:rFonts w:eastAsia="Arial"/>
                <w:b/>
                <w:bCs/>
                <w:color w:val="00B0F0"/>
              </w:rPr>
            </w:pPr>
            <w:r w:rsidRPr="00C37C9A">
              <w:rPr>
                <w:rFonts w:eastAsia="Arial"/>
                <w:b/>
                <w:bCs/>
                <w:color w:val="00B0F0"/>
              </w:rPr>
              <w:t>M</w:t>
            </w:r>
          </w:p>
        </w:tc>
      </w:tr>
      <w:tr w:rsidR="00E04DAC" w:rsidRPr="00C37C9A" w14:paraId="558DBCE3" w14:textId="77777777" w:rsidTr="00E04DAC">
        <w:tc>
          <w:tcPr>
            <w:tcW w:w="1628" w:type="dxa"/>
          </w:tcPr>
          <w:p w14:paraId="657A6243" w14:textId="0CF138F4" w:rsidR="00E04DAC" w:rsidRPr="00C37C9A" w:rsidRDefault="00E04DAC" w:rsidP="00A87C4C">
            <w:pPr>
              <w:tabs>
                <w:tab w:val="left" w:pos="920"/>
              </w:tabs>
              <w:rPr>
                <w:rFonts w:eastAsia="Arial"/>
                <w:b/>
                <w:bCs/>
              </w:rPr>
            </w:pPr>
            <w:r w:rsidRPr="00C37C9A">
              <w:rPr>
                <w:rFonts w:eastAsia="Arial"/>
                <w:b/>
                <w:bCs/>
              </w:rPr>
              <w:t>SVOK</w:t>
            </w:r>
          </w:p>
        </w:tc>
        <w:tc>
          <w:tcPr>
            <w:tcW w:w="1628" w:type="dxa"/>
          </w:tcPr>
          <w:p w14:paraId="231889DF" w14:textId="77777777" w:rsidR="00E04DAC" w:rsidRPr="00C37C9A" w:rsidRDefault="00E04DAC" w:rsidP="00A87C4C">
            <w:pPr>
              <w:tabs>
                <w:tab w:val="left" w:pos="920"/>
              </w:tabs>
              <w:rPr>
                <w:rFonts w:eastAsia="Arial"/>
                <w:b/>
                <w:bCs/>
                <w:color w:val="00B0F0"/>
              </w:rPr>
            </w:pPr>
          </w:p>
        </w:tc>
        <w:tc>
          <w:tcPr>
            <w:tcW w:w="1628" w:type="dxa"/>
          </w:tcPr>
          <w:p w14:paraId="7F6DE834" w14:textId="77777777" w:rsidR="00E04DAC" w:rsidRPr="00C37C9A" w:rsidRDefault="00E04DAC" w:rsidP="00A87C4C">
            <w:pPr>
              <w:tabs>
                <w:tab w:val="left" w:pos="920"/>
              </w:tabs>
              <w:rPr>
                <w:rFonts w:eastAsia="Arial"/>
                <w:b/>
                <w:bCs/>
                <w:color w:val="00B0F0"/>
              </w:rPr>
            </w:pPr>
          </w:p>
        </w:tc>
        <w:tc>
          <w:tcPr>
            <w:tcW w:w="1628" w:type="dxa"/>
          </w:tcPr>
          <w:p w14:paraId="36721BEF" w14:textId="4671F119" w:rsidR="00E04DAC" w:rsidRPr="00C37C9A" w:rsidRDefault="00E04DAC" w:rsidP="00A87C4C">
            <w:pPr>
              <w:tabs>
                <w:tab w:val="left" w:pos="920"/>
              </w:tabs>
              <w:rPr>
                <w:rFonts w:eastAsia="Arial"/>
                <w:b/>
                <w:bCs/>
                <w:color w:val="00B0F0"/>
              </w:rPr>
            </w:pPr>
            <w:r w:rsidRPr="00C37C9A">
              <w:rPr>
                <w:rFonts w:eastAsia="Arial"/>
                <w:b/>
                <w:bCs/>
                <w:color w:val="00B0F0"/>
              </w:rPr>
              <w:t>D</w:t>
            </w:r>
          </w:p>
        </w:tc>
        <w:tc>
          <w:tcPr>
            <w:tcW w:w="1629" w:type="dxa"/>
          </w:tcPr>
          <w:p w14:paraId="52A68234" w14:textId="32BE71B3" w:rsidR="00E04DAC" w:rsidRPr="00C37C9A" w:rsidRDefault="00E04DAC" w:rsidP="00A87C4C">
            <w:pPr>
              <w:tabs>
                <w:tab w:val="left" w:pos="920"/>
              </w:tabs>
              <w:rPr>
                <w:rFonts w:eastAsia="Arial"/>
                <w:b/>
                <w:bCs/>
                <w:color w:val="00B0F0"/>
              </w:rPr>
            </w:pPr>
            <w:r w:rsidRPr="00C37C9A">
              <w:rPr>
                <w:rFonts w:eastAsia="Arial"/>
                <w:b/>
                <w:bCs/>
                <w:color w:val="00B0F0"/>
              </w:rPr>
              <w:t>I</w:t>
            </w:r>
          </w:p>
        </w:tc>
        <w:tc>
          <w:tcPr>
            <w:tcW w:w="1629" w:type="dxa"/>
          </w:tcPr>
          <w:p w14:paraId="58DDF1AF" w14:textId="02ED4735" w:rsidR="00E04DAC" w:rsidRPr="00C37C9A" w:rsidRDefault="00E04DAC" w:rsidP="00A87C4C">
            <w:pPr>
              <w:tabs>
                <w:tab w:val="left" w:pos="920"/>
              </w:tabs>
              <w:rPr>
                <w:rFonts w:eastAsia="Arial"/>
                <w:b/>
                <w:bCs/>
                <w:color w:val="00B0F0"/>
              </w:rPr>
            </w:pPr>
            <w:r w:rsidRPr="00C37C9A">
              <w:rPr>
                <w:rFonts w:eastAsia="Arial"/>
                <w:b/>
                <w:bCs/>
                <w:color w:val="00B0F0"/>
              </w:rPr>
              <w:t>N</w:t>
            </w:r>
          </w:p>
        </w:tc>
      </w:tr>
      <w:tr w:rsidR="00E04DAC" w:rsidRPr="00C37C9A" w14:paraId="6BC79742" w14:textId="77777777" w:rsidTr="00E04DAC">
        <w:tc>
          <w:tcPr>
            <w:tcW w:w="1628" w:type="dxa"/>
          </w:tcPr>
          <w:p w14:paraId="39942309" w14:textId="5558AAB9" w:rsidR="00E04DAC" w:rsidRPr="00C37C9A" w:rsidRDefault="00E04DAC" w:rsidP="00A87C4C">
            <w:pPr>
              <w:tabs>
                <w:tab w:val="left" w:pos="920"/>
              </w:tabs>
              <w:rPr>
                <w:rFonts w:eastAsia="Arial"/>
                <w:b/>
                <w:bCs/>
              </w:rPr>
            </w:pPr>
            <w:r w:rsidRPr="00C37C9A">
              <w:rPr>
                <w:rFonts w:eastAsia="Arial"/>
                <w:b/>
                <w:bCs/>
              </w:rPr>
              <w:t>VN</w:t>
            </w:r>
          </w:p>
        </w:tc>
        <w:tc>
          <w:tcPr>
            <w:tcW w:w="1628" w:type="dxa"/>
          </w:tcPr>
          <w:p w14:paraId="0310F08E" w14:textId="77777777" w:rsidR="00E04DAC" w:rsidRPr="00C37C9A" w:rsidRDefault="00E04DAC" w:rsidP="00A87C4C">
            <w:pPr>
              <w:tabs>
                <w:tab w:val="left" w:pos="920"/>
              </w:tabs>
              <w:rPr>
                <w:rFonts w:eastAsia="Arial"/>
                <w:b/>
                <w:bCs/>
                <w:color w:val="00B0F0"/>
              </w:rPr>
            </w:pPr>
          </w:p>
        </w:tc>
        <w:tc>
          <w:tcPr>
            <w:tcW w:w="1628" w:type="dxa"/>
          </w:tcPr>
          <w:p w14:paraId="3BE93AB9" w14:textId="77777777" w:rsidR="00E04DAC" w:rsidRPr="00C37C9A" w:rsidRDefault="00E04DAC" w:rsidP="00A87C4C">
            <w:pPr>
              <w:tabs>
                <w:tab w:val="left" w:pos="920"/>
              </w:tabs>
              <w:rPr>
                <w:rFonts w:eastAsia="Arial"/>
                <w:b/>
                <w:bCs/>
                <w:color w:val="00B0F0"/>
              </w:rPr>
            </w:pPr>
          </w:p>
        </w:tc>
        <w:tc>
          <w:tcPr>
            <w:tcW w:w="1628" w:type="dxa"/>
          </w:tcPr>
          <w:p w14:paraId="7D7E9B74" w14:textId="77777777" w:rsidR="00E04DAC" w:rsidRPr="00C37C9A" w:rsidRDefault="00E04DAC" w:rsidP="00A87C4C">
            <w:pPr>
              <w:tabs>
                <w:tab w:val="left" w:pos="920"/>
              </w:tabs>
              <w:rPr>
                <w:rFonts w:eastAsia="Arial"/>
                <w:b/>
                <w:bCs/>
                <w:color w:val="00B0F0"/>
              </w:rPr>
            </w:pPr>
          </w:p>
        </w:tc>
        <w:tc>
          <w:tcPr>
            <w:tcW w:w="1629" w:type="dxa"/>
          </w:tcPr>
          <w:p w14:paraId="7D1EB696" w14:textId="4F1CA603" w:rsidR="00E04DAC" w:rsidRPr="00C37C9A" w:rsidRDefault="00E04DAC" w:rsidP="00A87C4C">
            <w:pPr>
              <w:tabs>
                <w:tab w:val="left" w:pos="920"/>
              </w:tabs>
              <w:rPr>
                <w:rFonts w:eastAsia="Arial"/>
                <w:b/>
                <w:bCs/>
                <w:color w:val="00B0F0"/>
              </w:rPr>
            </w:pPr>
            <w:r w:rsidRPr="00C37C9A">
              <w:rPr>
                <w:rFonts w:eastAsia="Arial"/>
                <w:b/>
                <w:bCs/>
                <w:color w:val="00B0F0"/>
              </w:rPr>
              <w:t>G</w:t>
            </w:r>
          </w:p>
        </w:tc>
        <w:tc>
          <w:tcPr>
            <w:tcW w:w="1629" w:type="dxa"/>
          </w:tcPr>
          <w:p w14:paraId="1E4F85AA" w14:textId="63D16E27" w:rsidR="00E04DAC" w:rsidRPr="00C37C9A" w:rsidRDefault="00E04DAC" w:rsidP="00A87C4C">
            <w:pPr>
              <w:tabs>
                <w:tab w:val="left" w:pos="920"/>
              </w:tabs>
              <w:rPr>
                <w:rFonts w:eastAsia="Arial"/>
                <w:b/>
                <w:bCs/>
                <w:color w:val="00B0F0"/>
              </w:rPr>
            </w:pPr>
            <w:r w:rsidRPr="00C37C9A">
              <w:rPr>
                <w:rFonts w:eastAsia="Arial"/>
                <w:b/>
                <w:bCs/>
                <w:color w:val="00B0F0"/>
              </w:rPr>
              <w:t>O</w:t>
            </w:r>
          </w:p>
        </w:tc>
      </w:tr>
      <w:tr w:rsidR="00E04DAC" w:rsidRPr="00C37C9A" w14:paraId="5E94B2F0" w14:textId="77777777" w:rsidTr="00E04DAC">
        <w:tc>
          <w:tcPr>
            <w:tcW w:w="1628" w:type="dxa"/>
          </w:tcPr>
          <w:p w14:paraId="6302AA46" w14:textId="4DAEF42B" w:rsidR="00E04DAC" w:rsidRPr="00C37C9A" w:rsidRDefault="00E04DAC" w:rsidP="00A87C4C">
            <w:pPr>
              <w:tabs>
                <w:tab w:val="left" w:pos="920"/>
              </w:tabs>
              <w:rPr>
                <w:rFonts w:eastAsia="Arial"/>
                <w:b/>
                <w:bCs/>
              </w:rPr>
            </w:pPr>
            <w:r w:rsidRPr="00C37C9A">
              <w:rPr>
                <w:rFonts w:eastAsia="Arial"/>
                <w:b/>
                <w:bCs/>
              </w:rPr>
              <w:t>EL</w:t>
            </w:r>
          </w:p>
        </w:tc>
        <w:tc>
          <w:tcPr>
            <w:tcW w:w="1628" w:type="dxa"/>
          </w:tcPr>
          <w:p w14:paraId="784B1D76" w14:textId="77777777" w:rsidR="00E04DAC" w:rsidRPr="00C37C9A" w:rsidRDefault="00E04DAC" w:rsidP="00A87C4C">
            <w:pPr>
              <w:tabs>
                <w:tab w:val="left" w:pos="920"/>
              </w:tabs>
              <w:rPr>
                <w:rFonts w:eastAsia="Arial"/>
                <w:b/>
                <w:bCs/>
                <w:color w:val="00B0F0"/>
              </w:rPr>
            </w:pPr>
          </w:p>
        </w:tc>
        <w:tc>
          <w:tcPr>
            <w:tcW w:w="1628" w:type="dxa"/>
          </w:tcPr>
          <w:p w14:paraId="74B6367E" w14:textId="77777777" w:rsidR="00E04DAC" w:rsidRPr="00C37C9A" w:rsidRDefault="00E04DAC" w:rsidP="00A87C4C">
            <w:pPr>
              <w:tabs>
                <w:tab w:val="left" w:pos="920"/>
              </w:tabs>
              <w:rPr>
                <w:rFonts w:eastAsia="Arial"/>
                <w:b/>
                <w:bCs/>
                <w:color w:val="00B0F0"/>
              </w:rPr>
            </w:pPr>
          </w:p>
        </w:tc>
        <w:tc>
          <w:tcPr>
            <w:tcW w:w="1628" w:type="dxa"/>
          </w:tcPr>
          <w:p w14:paraId="0D557F14" w14:textId="77777777" w:rsidR="00E04DAC" w:rsidRPr="00C37C9A" w:rsidRDefault="00E04DAC" w:rsidP="00A87C4C">
            <w:pPr>
              <w:tabs>
                <w:tab w:val="left" w:pos="920"/>
              </w:tabs>
              <w:rPr>
                <w:rFonts w:eastAsia="Arial"/>
                <w:b/>
                <w:bCs/>
                <w:color w:val="00B0F0"/>
              </w:rPr>
            </w:pPr>
          </w:p>
        </w:tc>
        <w:tc>
          <w:tcPr>
            <w:tcW w:w="1629" w:type="dxa"/>
          </w:tcPr>
          <w:p w14:paraId="23F8ED1F" w14:textId="77777777" w:rsidR="00E04DAC" w:rsidRPr="00C37C9A" w:rsidRDefault="00E04DAC" w:rsidP="00A87C4C">
            <w:pPr>
              <w:tabs>
                <w:tab w:val="left" w:pos="920"/>
              </w:tabs>
              <w:rPr>
                <w:rFonts w:eastAsia="Arial"/>
                <w:b/>
                <w:bCs/>
                <w:color w:val="00B0F0"/>
              </w:rPr>
            </w:pPr>
          </w:p>
        </w:tc>
        <w:tc>
          <w:tcPr>
            <w:tcW w:w="1629" w:type="dxa"/>
          </w:tcPr>
          <w:p w14:paraId="1FAD8359" w14:textId="747BCD52" w:rsidR="00E04DAC" w:rsidRPr="00C37C9A" w:rsidRDefault="00E04DAC" w:rsidP="00A87C4C">
            <w:pPr>
              <w:tabs>
                <w:tab w:val="left" w:pos="920"/>
              </w:tabs>
              <w:rPr>
                <w:rFonts w:eastAsia="Arial"/>
                <w:b/>
                <w:bCs/>
                <w:color w:val="00B0F0"/>
              </w:rPr>
            </w:pPr>
            <w:r w:rsidRPr="00C37C9A">
              <w:rPr>
                <w:rFonts w:eastAsia="Arial"/>
                <w:b/>
                <w:bCs/>
                <w:color w:val="00B0F0"/>
              </w:rPr>
              <w:t>K</w:t>
            </w:r>
          </w:p>
        </w:tc>
      </w:tr>
    </w:tbl>
    <w:p w14:paraId="5F10C386" w14:textId="26A6FF8B" w:rsidR="00A87C4C" w:rsidRPr="00C37C9A" w:rsidRDefault="00A87C4C" w:rsidP="00AC0D2A">
      <w:pPr>
        <w:tabs>
          <w:tab w:val="left" w:pos="920"/>
        </w:tabs>
        <w:jc w:val="both"/>
        <w:rPr>
          <w:rFonts w:eastAsia="Arial"/>
          <w:b/>
          <w:bCs/>
        </w:rPr>
      </w:pPr>
    </w:p>
    <w:p w14:paraId="6FA64199" w14:textId="08478568" w:rsidR="00A87C4C" w:rsidRPr="00C37C9A" w:rsidRDefault="00E04DAC" w:rsidP="00AC0D2A">
      <w:pPr>
        <w:tabs>
          <w:tab w:val="left" w:pos="920"/>
        </w:tabs>
        <w:jc w:val="both"/>
        <w:rPr>
          <w:rFonts w:eastAsia="Arial"/>
        </w:rPr>
      </w:pPr>
      <w:r w:rsidRPr="00C37C9A">
        <w:rPr>
          <w:rFonts w:eastAsia="Arial"/>
        </w:rPr>
        <w:t>Aukščiau pateiktos kolizijų patikros matricos legenda:</w:t>
      </w:r>
    </w:p>
    <w:p w14:paraId="3AD5959D" w14:textId="5A7D23B7" w:rsidR="00E04DAC" w:rsidRPr="00C37C9A" w:rsidRDefault="00E04DAC" w:rsidP="00AC0D2A">
      <w:pPr>
        <w:pStyle w:val="ListParagraph"/>
        <w:numPr>
          <w:ilvl w:val="0"/>
          <w:numId w:val="15"/>
        </w:numPr>
        <w:tabs>
          <w:tab w:val="left" w:pos="920"/>
        </w:tabs>
        <w:jc w:val="both"/>
        <w:rPr>
          <w:rFonts w:eastAsia="Arial"/>
        </w:rPr>
      </w:pPr>
      <w:r w:rsidRPr="00C37C9A">
        <w:rPr>
          <w:rFonts w:eastAsia="Arial"/>
          <w:color w:val="00B0F0"/>
        </w:rPr>
        <w:t xml:space="preserve">A,B,C, ..... O </w:t>
      </w:r>
      <w:r w:rsidRPr="00C37C9A">
        <w:rPr>
          <w:rFonts w:eastAsia="Arial"/>
        </w:rPr>
        <w:t>– kolizijų atitikimo eiliškumas. „A“ – atliekama pirmiausiai, „O“ – atliekama galiausiai</w:t>
      </w:r>
    </w:p>
    <w:p w14:paraId="3259BF90" w14:textId="2A14CE9E" w:rsidR="00E04DAC" w:rsidRPr="00C37C9A" w:rsidRDefault="00E04DAC" w:rsidP="00AC0D2A">
      <w:pPr>
        <w:pStyle w:val="ListParagraph"/>
        <w:numPr>
          <w:ilvl w:val="0"/>
          <w:numId w:val="15"/>
        </w:numPr>
        <w:tabs>
          <w:tab w:val="left" w:pos="920"/>
        </w:tabs>
        <w:jc w:val="both"/>
        <w:rPr>
          <w:rFonts w:eastAsia="Arial"/>
        </w:rPr>
      </w:pPr>
      <w:r w:rsidRPr="00C37C9A">
        <w:rPr>
          <w:rFonts w:eastAsia="Arial"/>
        </w:rPr>
        <w:t>SA – statybos architektūra;</w:t>
      </w:r>
    </w:p>
    <w:p w14:paraId="7B475418" w14:textId="392D42FA" w:rsidR="00E04DAC" w:rsidRPr="00C37C9A" w:rsidRDefault="00E04DAC" w:rsidP="00AC0D2A">
      <w:pPr>
        <w:pStyle w:val="ListParagraph"/>
        <w:numPr>
          <w:ilvl w:val="0"/>
          <w:numId w:val="15"/>
        </w:numPr>
        <w:tabs>
          <w:tab w:val="left" w:pos="920"/>
        </w:tabs>
        <w:jc w:val="both"/>
        <w:rPr>
          <w:rFonts w:eastAsia="Arial"/>
        </w:rPr>
      </w:pPr>
      <w:r w:rsidRPr="00C37C9A">
        <w:rPr>
          <w:rFonts w:eastAsia="Arial"/>
        </w:rPr>
        <w:t>SK – statinio konstrukcijos;</w:t>
      </w:r>
    </w:p>
    <w:p w14:paraId="6AFC1970" w14:textId="44C26F20" w:rsidR="00410D59" w:rsidRPr="00C37C9A" w:rsidRDefault="00E04DAC" w:rsidP="00AC0D2A">
      <w:pPr>
        <w:pStyle w:val="ListParagraph"/>
        <w:numPr>
          <w:ilvl w:val="0"/>
          <w:numId w:val="15"/>
        </w:numPr>
        <w:tabs>
          <w:tab w:val="left" w:pos="920"/>
        </w:tabs>
        <w:jc w:val="both"/>
        <w:rPr>
          <w:rFonts w:eastAsia="Arial"/>
        </w:rPr>
      </w:pPr>
      <w:r w:rsidRPr="00C37C9A">
        <w:rPr>
          <w:rFonts w:eastAsia="Arial"/>
        </w:rPr>
        <w:t xml:space="preserve">SVOK </w:t>
      </w:r>
      <w:r w:rsidR="00410D59" w:rsidRPr="00C37C9A">
        <w:rPr>
          <w:rFonts w:eastAsia="Arial"/>
        </w:rPr>
        <w:t>–</w:t>
      </w:r>
      <w:r w:rsidRPr="00C37C9A">
        <w:rPr>
          <w:rFonts w:eastAsia="Arial"/>
        </w:rPr>
        <w:t xml:space="preserve"> </w:t>
      </w:r>
      <w:r w:rsidR="00410D59" w:rsidRPr="00C37C9A">
        <w:rPr>
          <w:rFonts w:eastAsia="Arial"/>
        </w:rPr>
        <w:t>šildymas, vėdinimas, oro kondicionavimas.</w:t>
      </w:r>
    </w:p>
    <w:p w14:paraId="12E3940E" w14:textId="5013E7EE" w:rsidR="007F6D92" w:rsidRPr="00C37C9A" w:rsidRDefault="007F6D92" w:rsidP="00410D59">
      <w:pPr>
        <w:tabs>
          <w:tab w:val="left" w:pos="920"/>
        </w:tabs>
        <w:rPr>
          <w:rFonts w:eastAsia="Arial"/>
          <w:b/>
          <w:bCs/>
        </w:rPr>
      </w:pPr>
    </w:p>
    <w:p w14:paraId="318B2AE7" w14:textId="1CF3D39D" w:rsidR="00C32FB8" w:rsidRPr="00C37C9A" w:rsidRDefault="00410D59" w:rsidP="00C32FB8">
      <w:pPr>
        <w:pStyle w:val="ListParagraph"/>
        <w:numPr>
          <w:ilvl w:val="0"/>
          <w:numId w:val="11"/>
        </w:numPr>
        <w:tabs>
          <w:tab w:val="left" w:pos="920"/>
        </w:tabs>
        <w:ind w:left="993"/>
        <w:rPr>
          <w:rFonts w:eastAsia="Arial"/>
          <w:b/>
          <w:bCs/>
        </w:rPr>
      </w:pPr>
      <w:r w:rsidRPr="00C37C9A">
        <w:rPr>
          <w:rFonts w:eastAsia="Arial"/>
          <w:b/>
          <w:bCs/>
        </w:rPr>
        <w:t>SAUGUMO REIKALAVIMAI</w:t>
      </w:r>
    </w:p>
    <w:p w14:paraId="5109FCC9" w14:textId="77777777" w:rsidR="0046449D" w:rsidRPr="00C37C9A" w:rsidRDefault="0046449D" w:rsidP="0046449D">
      <w:pPr>
        <w:pStyle w:val="ListParagraph"/>
        <w:tabs>
          <w:tab w:val="left" w:pos="920"/>
        </w:tabs>
        <w:ind w:left="993"/>
        <w:rPr>
          <w:rFonts w:eastAsia="Arial"/>
          <w:b/>
          <w:bCs/>
        </w:rPr>
      </w:pPr>
    </w:p>
    <w:p w14:paraId="4936CC8F" w14:textId="77777777" w:rsidR="00C32FB8" w:rsidRPr="00C37C9A" w:rsidRDefault="00C32FB8" w:rsidP="00C32FB8">
      <w:pPr>
        <w:pStyle w:val="ListParagraph"/>
        <w:numPr>
          <w:ilvl w:val="1"/>
          <w:numId w:val="11"/>
        </w:numPr>
        <w:tabs>
          <w:tab w:val="left" w:pos="1580"/>
        </w:tabs>
        <w:spacing w:line="249" w:lineRule="auto"/>
        <w:ind w:right="20"/>
        <w:jc w:val="both"/>
        <w:rPr>
          <w:rFonts w:eastAsia="Arial"/>
        </w:rPr>
      </w:pPr>
      <w:r w:rsidRPr="00C37C9A">
        <w:rPr>
          <w:rFonts w:eastAsia="Arial"/>
        </w:rPr>
        <w:t>Rengiant BIM įgyvendinimo planą ir kuriant BIM duomenų mainų ir projekto komandos komunikacijos infrastruktūrą (CDE), Projekto komanda turi numatyti Modelio saugumo ir Asmens duomenų apsaugos priemonių įgyvendinimą.</w:t>
      </w:r>
    </w:p>
    <w:p w14:paraId="7EA495E7" w14:textId="77777777" w:rsidR="00C32FB8" w:rsidRPr="00C37C9A" w:rsidRDefault="00C32FB8" w:rsidP="00C32FB8">
      <w:pPr>
        <w:pStyle w:val="ListParagraph"/>
        <w:numPr>
          <w:ilvl w:val="1"/>
          <w:numId w:val="11"/>
        </w:numPr>
        <w:tabs>
          <w:tab w:val="left" w:pos="1580"/>
        </w:tabs>
        <w:spacing w:line="249" w:lineRule="auto"/>
        <w:ind w:right="20"/>
        <w:jc w:val="both"/>
        <w:rPr>
          <w:rFonts w:eastAsia="Arial"/>
        </w:rPr>
      </w:pPr>
      <w:r w:rsidRPr="00C37C9A">
        <w:rPr>
          <w:rFonts w:eastAsia="Arial"/>
        </w:rPr>
        <w:t>Duomenų saugumo tikslas - projekto dalyviui priskirti administracines teises, t. y. nustatyti naudojamos atitinkamos informacijos ribas.</w:t>
      </w:r>
    </w:p>
    <w:p w14:paraId="533CE545" w14:textId="2261025E" w:rsidR="00C32FB8" w:rsidRPr="00C37C9A" w:rsidRDefault="00C32FB8" w:rsidP="00C32FB8">
      <w:pPr>
        <w:pStyle w:val="ListParagraph"/>
        <w:numPr>
          <w:ilvl w:val="1"/>
          <w:numId w:val="11"/>
        </w:numPr>
        <w:tabs>
          <w:tab w:val="left" w:pos="1580"/>
        </w:tabs>
        <w:spacing w:line="249" w:lineRule="auto"/>
        <w:ind w:right="20"/>
        <w:jc w:val="both"/>
        <w:rPr>
          <w:rFonts w:eastAsia="Arial"/>
        </w:rPr>
      </w:pPr>
      <w:r w:rsidRPr="00C37C9A">
        <w:rPr>
          <w:rFonts w:eastAsia="Arial"/>
        </w:rPr>
        <w:t>Suderintos apimties ir detalumo administracinės teisės, konkrečiam projekto dalyviui nurodomos BIM įgyvendinimo plane.</w:t>
      </w:r>
    </w:p>
    <w:p w14:paraId="29A9F2F9" w14:textId="77777777" w:rsidR="00410D59" w:rsidRPr="00C37C9A" w:rsidRDefault="00410D59" w:rsidP="00410D59">
      <w:pPr>
        <w:tabs>
          <w:tab w:val="left" w:pos="920"/>
        </w:tabs>
        <w:rPr>
          <w:rFonts w:eastAsia="Arial"/>
        </w:rPr>
      </w:pPr>
    </w:p>
    <w:p w14:paraId="3D256443" w14:textId="37E98991" w:rsidR="0046449D" w:rsidRPr="00C37C9A" w:rsidRDefault="00C32FB8" w:rsidP="0046449D">
      <w:pPr>
        <w:pStyle w:val="ListParagraph"/>
        <w:numPr>
          <w:ilvl w:val="0"/>
          <w:numId w:val="11"/>
        </w:numPr>
        <w:ind w:left="993" w:hanging="426"/>
        <w:rPr>
          <w:rFonts w:eastAsia="Arial"/>
          <w:b/>
          <w:bCs/>
        </w:rPr>
      </w:pPr>
      <w:r w:rsidRPr="00C37C9A">
        <w:rPr>
          <w:rFonts w:eastAsia="Arial"/>
          <w:b/>
          <w:bCs/>
        </w:rPr>
        <w:t>BIM MODELIO IR BYLŲ ATIDAVIMO BEI FORMATŲ REIKALAVIMA</w:t>
      </w:r>
      <w:r w:rsidR="0046449D" w:rsidRPr="00C37C9A">
        <w:rPr>
          <w:rFonts w:eastAsia="Arial"/>
          <w:b/>
          <w:bCs/>
        </w:rPr>
        <w:t>I</w:t>
      </w:r>
    </w:p>
    <w:p w14:paraId="154F4417" w14:textId="77777777" w:rsidR="0046449D" w:rsidRPr="00C37C9A" w:rsidRDefault="0046449D" w:rsidP="0046449D">
      <w:pPr>
        <w:pStyle w:val="ListParagraph"/>
        <w:ind w:left="993"/>
        <w:rPr>
          <w:rFonts w:eastAsia="Arial"/>
          <w:b/>
          <w:bCs/>
        </w:rPr>
      </w:pPr>
    </w:p>
    <w:p w14:paraId="1D16089B" w14:textId="164D7726" w:rsidR="0046449D" w:rsidRPr="00C37C9A" w:rsidRDefault="0046449D" w:rsidP="00AC0D2A">
      <w:pPr>
        <w:pStyle w:val="ListParagraph"/>
        <w:numPr>
          <w:ilvl w:val="1"/>
          <w:numId w:val="11"/>
        </w:numPr>
        <w:jc w:val="both"/>
        <w:rPr>
          <w:rFonts w:eastAsia="Arial"/>
        </w:rPr>
      </w:pPr>
      <w:r w:rsidRPr="00C37C9A">
        <w:rPr>
          <w:rFonts w:eastAsia="Arial"/>
        </w:rPr>
        <w:t xml:space="preserve"> BIM įgyvendinimo plane suderintos apimties ir detalumo struktūros parengtas skaitmeninis statinio informacinis modelis turi būti perduotas Užsakovui IFC ir originaliais (pvz., .rvt, .pln, .dgn ar kt.)skaitmeninio modeliavimo programinės įrangos formatais su visa geometrija, atributine ir prisegama informacija.</w:t>
      </w:r>
    </w:p>
    <w:p w14:paraId="34E0BC01" w14:textId="77777777" w:rsidR="00124AB8" w:rsidRPr="00C37C9A" w:rsidRDefault="00124AB8" w:rsidP="00124AB8">
      <w:pPr>
        <w:pStyle w:val="ListParagraph"/>
        <w:ind w:left="984"/>
        <w:rPr>
          <w:rFonts w:eastAsia="Arial"/>
          <w:b/>
          <w:bCs/>
        </w:rPr>
      </w:pPr>
    </w:p>
    <w:p w14:paraId="557C5A4F" w14:textId="2C994BFB" w:rsidR="00124AB8" w:rsidRPr="00C37C9A" w:rsidRDefault="00124AB8" w:rsidP="00124AB8">
      <w:pPr>
        <w:pStyle w:val="ListParagraph"/>
        <w:numPr>
          <w:ilvl w:val="0"/>
          <w:numId w:val="11"/>
        </w:numPr>
        <w:ind w:left="993" w:hanging="426"/>
        <w:rPr>
          <w:rFonts w:eastAsia="Arial"/>
          <w:b/>
          <w:bCs/>
        </w:rPr>
      </w:pPr>
      <w:r w:rsidRPr="00C37C9A">
        <w:rPr>
          <w:rFonts w:eastAsia="Arial"/>
          <w:b/>
          <w:bCs/>
        </w:rPr>
        <w:t>MODELIO PERDAVIMAS STATYTOJUI (UŽSAKOVUI), PROJEKTO VALDYTOJUI</w:t>
      </w:r>
    </w:p>
    <w:p w14:paraId="703838D7" w14:textId="45B17E21" w:rsidR="00C32FB8" w:rsidRPr="00C37C9A" w:rsidRDefault="00124AB8" w:rsidP="00124AB8">
      <w:pPr>
        <w:rPr>
          <w:rFonts w:eastAsia="Arial"/>
          <w:b/>
          <w:bCs/>
        </w:rPr>
      </w:pPr>
      <w:r w:rsidRPr="00C37C9A">
        <w:rPr>
          <w:rFonts w:eastAsia="Arial"/>
          <w:b/>
          <w:bCs/>
        </w:rPr>
        <w:t xml:space="preserve"> </w:t>
      </w:r>
    </w:p>
    <w:p w14:paraId="47E62DA9" w14:textId="77777777" w:rsidR="00124AB8" w:rsidRPr="00C37C9A" w:rsidRDefault="00124AB8" w:rsidP="00AC0D2A">
      <w:pPr>
        <w:pStyle w:val="ListParagraph"/>
        <w:numPr>
          <w:ilvl w:val="1"/>
          <w:numId w:val="11"/>
        </w:numPr>
        <w:jc w:val="both"/>
        <w:rPr>
          <w:rFonts w:eastAsia="Arial"/>
        </w:rPr>
      </w:pPr>
      <w:r w:rsidRPr="00C37C9A">
        <w:rPr>
          <w:rFonts w:eastAsia="Arial"/>
        </w:rPr>
        <w:t>Parengus techninį projektą, visas (pagal BIM įgyvendinimo plane aprašytus Statytojo (Užsakovo) reikalavimus) BIM modelis IFC ir originaliais formatais su visomis autorinėmis teisėmis naudoti sukurto statinio apimtyje yra perduodamas Užsakovui.</w:t>
      </w:r>
    </w:p>
    <w:p w14:paraId="60F8D2E7" w14:textId="77777777" w:rsidR="00124AB8" w:rsidRPr="00C37C9A" w:rsidRDefault="00124AB8" w:rsidP="00AC0D2A">
      <w:pPr>
        <w:pStyle w:val="ListParagraph"/>
        <w:numPr>
          <w:ilvl w:val="1"/>
          <w:numId w:val="11"/>
        </w:numPr>
        <w:jc w:val="both"/>
        <w:rPr>
          <w:rFonts w:eastAsia="Arial"/>
        </w:rPr>
      </w:pPr>
      <w:r w:rsidRPr="00C37C9A">
        <w:rPr>
          <w:rFonts w:eastAsia="Arial"/>
        </w:rPr>
        <w:t>Užsakovas turi teisę vystymo projekto apimtyje toliau modelį naudoti savo nuožiūra. Taip pat perima teises pagal poreikį vystyti modelį su kitais rangovais ar paslaugų teikėjais darbo projekto parengimo, statybos ir eksploatacijos etapuose.</w:t>
      </w:r>
    </w:p>
    <w:p w14:paraId="4FC02AF4" w14:textId="77777777" w:rsidR="00124AB8" w:rsidRPr="00C37C9A" w:rsidRDefault="00124AB8" w:rsidP="00AC0D2A">
      <w:pPr>
        <w:pStyle w:val="ListParagraph"/>
        <w:numPr>
          <w:ilvl w:val="1"/>
          <w:numId w:val="11"/>
        </w:numPr>
        <w:jc w:val="both"/>
        <w:rPr>
          <w:rFonts w:eastAsia="Arial"/>
        </w:rPr>
      </w:pPr>
      <w:r w:rsidRPr="00C37C9A">
        <w:rPr>
          <w:rFonts w:eastAsia="Arial"/>
        </w:rPr>
        <w:t>Statinio informacinis modelis privalo būti pateiktas taip, kad būtų galimybė redaguoti bei papildyti kitais elementais ir charakteristikomis.</w:t>
      </w:r>
    </w:p>
    <w:p w14:paraId="42551F5D" w14:textId="77777777" w:rsidR="00124AB8" w:rsidRPr="00C37C9A" w:rsidRDefault="00124AB8" w:rsidP="00AC0D2A">
      <w:pPr>
        <w:pStyle w:val="ListParagraph"/>
        <w:numPr>
          <w:ilvl w:val="1"/>
          <w:numId w:val="11"/>
        </w:numPr>
        <w:jc w:val="both"/>
        <w:rPr>
          <w:rFonts w:eastAsia="Arial"/>
        </w:rPr>
      </w:pPr>
      <w:r w:rsidRPr="00C37C9A">
        <w:rPr>
          <w:rFonts w:eastAsia="Arial"/>
        </w:rPr>
        <w:t>Perduodamas Užsakovui modelis turi būti išvalytas nuo perteklinės darbinės informacijos. Modelyje turi likti tik pastato turto, eksploatacijos ir rekonstrukcijos ar utilizavimui reikalinga geometrija, informacija bei dokumentacija, konkrečios informacijos kiekis turi būti suderintas su Užsakovu.</w:t>
      </w:r>
    </w:p>
    <w:p w14:paraId="5D48B220" w14:textId="2655BD8A" w:rsidR="00124AB8" w:rsidRPr="00C37C9A" w:rsidRDefault="00124AB8" w:rsidP="00AC0D2A">
      <w:pPr>
        <w:pStyle w:val="ListParagraph"/>
        <w:numPr>
          <w:ilvl w:val="1"/>
          <w:numId w:val="11"/>
        </w:numPr>
        <w:jc w:val="both"/>
        <w:rPr>
          <w:rFonts w:eastAsia="Arial"/>
        </w:rPr>
      </w:pPr>
      <w:r w:rsidRPr="00C37C9A">
        <w:rPr>
          <w:rFonts w:eastAsia="Arial"/>
        </w:rPr>
        <w:t>Perduodamas BIM modelis IFC su visa geometrija, atributine ir prisegama informacija (ne žemesne kaip IFC 2x3 versijos formatu) ir gimtuoju programinės įrangos formatu (*.dgn, *.ryt, *.pln ir kt.), informacinio modelio negrafinė dalis (*.dbf ar *.xlsx formatu), projekto visų dalių tekstinė dalis (*.pdf ir *.docx arba kt. analogiškais formatais).</w:t>
      </w:r>
    </w:p>
    <w:p w14:paraId="367EBCA6" w14:textId="77777777" w:rsidR="008376E9" w:rsidRPr="00C37C9A" w:rsidRDefault="008376E9" w:rsidP="00AC0D2A">
      <w:pPr>
        <w:pStyle w:val="ListParagraph"/>
        <w:numPr>
          <w:ilvl w:val="1"/>
          <w:numId w:val="11"/>
        </w:numPr>
        <w:jc w:val="both"/>
        <w:rPr>
          <w:rFonts w:eastAsia="Arial"/>
        </w:rPr>
      </w:pPr>
      <w:r w:rsidRPr="00C37C9A">
        <w:rPr>
          <w:rFonts w:eastAsia="Arial"/>
        </w:rPr>
        <w:t>Perduodami 2D brėžiniai – atviro tipo *.dwg (ar analogiški kt.) skaitmeniniu grafiniu formatu parengti su reikiamais dokumentų apiforminimo štampais ir pradiniais užpildytais duomenimis, pagal reikalavimus sunumeruotais brėžiniais); Pagrindiniai 2D brėžiniai (planai, fasadai, pjūviai) turi būti gaunami iš statinio informacinio modelio.</w:t>
      </w:r>
    </w:p>
    <w:p w14:paraId="7CD1EA0B" w14:textId="50333032" w:rsidR="008376E9" w:rsidRPr="00C37C9A" w:rsidRDefault="008376E9" w:rsidP="00AC0D2A">
      <w:pPr>
        <w:pStyle w:val="ListParagraph"/>
        <w:numPr>
          <w:ilvl w:val="1"/>
          <w:numId w:val="11"/>
        </w:numPr>
        <w:jc w:val="both"/>
        <w:rPr>
          <w:rFonts w:eastAsia="Arial"/>
        </w:rPr>
      </w:pPr>
      <w:r w:rsidRPr="00C37C9A">
        <w:rPr>
          <w:rFonts w:eastAsia="Arial"/>
        </w:rPr>
        <w:lastRenderedPageBreak/>
        <w:t>Tinkamai perduotas BIM modelis ir visa su BIM vykdymu susijusi informacija laikoma, kai Tiekėjas visą minėta informaciją patalpina į Užsakovo duomenų mainų ir saugyklos platformą Microsoft SharePoint.</w:t>
      </w:r>
    </w:p>
    <w:p w14:paraId="56CCC60E" w14:textId="77777777" w:rsidR="008376E9" w:rsidRPr="00C37C9A" w:rsidRDefault="008376E9" w:rsidP="008376E9">
      <w:pPr>
        <w:rPr>
          <w:rFonts w:eastAsia="Arial"/>
          <w:b/>
          <w:bCs/>
        </w:rPr>
      </w:pPr>
    </w:p>
    <w:p w14:paraId="4FA75A0D" w14:textId="77777777" w:rsidR="00124AB8" w:rsidRPr="00C37C9A" w:rsidRDefault="00124AB8" w:rsidP="00410D59">
      <w:pPr>
        <w:tabs>
          <w:tab w:val="left" w:pos="920"/>
        </w:tabs>
        <w:rPr>
          <w:rFonts w:eastAsia="Arial"/>
          <w:b/>
          <w:bCs/>
        </w:rPr>
      </w:pPr>
    </w:p>
    <w:p w14:paraId="3100DBFC" w14:textId="77777777" w:rsidR="008376E9" w:rsidRPr="00C37C9A" w:rsidRDefault="008376E9" w:rsidP="00410D59">
      <w:pPr>
        <w:tabs>
          <w:tab w:val="left" w:pos="920"/>
        </w:tabs>
        <w:rPr>
          <w:rFonts w:eastAsia="Arial"/>
          <w:b/>
          <w:bCs/>
        </w:rPr>
      </w:pPr>
    </w:p>
    <w:p w14:paraId="1CED9E25" w14:textId="37180EE9" w:rsidR="008376E9" w:rsidRPr="00C37C9A" w:rsidRDefault="008376E9" w:rsidP="00410D59">
      <w:pPr>
        <w:tabs>
          <w:tab w:val="left" w:pos="920"/>
        </w:tabs>
        <w:rPr>
          <w:rFonts w:eastAsia="Arial"/>
          <w:b/>
          <w:bCs/>
        </w:rPr>
        <w:sectPr w:rsidR="008376E9" w:rsidRPr="00C37C9A">
          <w:headerReference w:type="even" r:id="rId11"/>
          <w:headerReference w:type="default" r:id="rId12"/>
          <w:footerReference w:type="even" r:id="rId13"/>
          <w:footerReference w:type="default" r:id="rId14"/>
          <w:headerReference w:type="first" r:id="rId15"/>
          <w:footerReference w:type="first" r:id="rId16"/>
          <w:pgSz w:w="12240" w:h="15840"/>
          <w:pgMar w:top="405" w:right="1020" w:bottom="340" w:left="1440" w:header="0" w:footer="0" w:gutter="0"/>
          <w:cols w:space="1296" w:equalWidth="0">
            <w:col w:w="9780"/>
          </w:cols>
        </w:sectPr>
      </w:pPr>
    </w:p>
    <w:p w14:paraId="650B238C" w14:textId="04AEA1DC" w:rsidR="00864B18" w:rsidRPr="00C37C9A" w:rsidRDefault="00B4684F" w:rsidP="001C7501">
      <w:pPr>
        <w:ind w:left="360"/>
      </w:pPr>
      <w:r w:rsidRPr="00C37C9A">
        <w:lastRenderedPageBreak/>
        <w:t>A priedas</w:t>
      </w:r>
    </w:p>
    <w:p w14:paraId="3A84318A" w14:textId="7C6D52F2" w:rsidR="00B4684F" w:rsidRPr="00C37C9A" w:rsidRDefault="00B4684F" w:rsidP="001C7501">
      <w:pPr>
        <w:ind w:left="360"/>
      </w:pPr>
    </w:p>
    <w:p w14:paraId="091409A0" w14:textId="32B0B4E2" w:rsidR="00B4684F" w:rsidRPr="00C37C9A" w:rsidRDefault="00B4684F" w:rsidP="001C7501">
      <w:pPr>
        <w:ind w:left="360"/>
      </w:pPr>
      <w:r w:rsidRPr="00C37C9A">
        <w:t>1 lentelė. Statybos projektų stadijų kodai ir pavadinimai.</w:t>
      </w:r>
    </w:p>
    <w:p w14:paraId="40181B6B" w14:textId="77777777" w:rsidR="00B4684F" w:rsidRPr="00C37C9A" w:rsidRDefault="00B4684F" w:rsidP="001C7501">
      <w:pPr>
        <w:ind w:left="360"/>
      </w:pPr>
    </w:p>
    <w:tbl>
      <w:tblPr>
        <w:tblStyle w:val="TableGrid"/>
        <w:tblW w:w="0" w:type="auto"/>
        <w:tblInd w:w="360" w:type="dxa"/>
        <w:tblLook w:val="04A0" w:firstRow="1" w:lastRow="0" w:firstColumn="1" w:lastColumn="0" w:noHBand="0" w:noVBand="1"/>
      </w:tblPr>
      <w:tblGrid>
        <w:gridCol w:w="3101"/>
        <w:gridCol w:w="3069"/>
        <w:gridCol w:w="3098"/>
      </w:tblGrid>
      <w:tr w:rsidR="00B4684F" w:rsidRPr="00C37C9A" w14:paraId="43904368" w14:textId="77777777" w:rsidTr="00B4684F">
        <w:tc>
          <w:tcPr>
            <w:tcW w:w="3209" w:type="dxa"/>
          </w:tcPr>
          <w:p w14:paraId="4E34DC0E" w14:textId="65ABB268" w:rsidR="00B4684F" w:rsidRPr="00C37C9A" w:rsidRDefault="00B4684F" w:rsidP="001C7501">
            <w:pPr>
              <w:rPr>
                <w:b/>
                <w:bCs/>
              </w:rPr>
            </w:pPr>
            <w:r w:rsidRPr="00C37C9A">
              <w:rPr>
                <w:b/>
                <w:bCs/>
              </w:rPr>
              <w:t>Etapai</w:t>
            </w:r>
          </w:p>
        </w:tc>
        <w:tc>
          <w:tcPr>
            <w:tcW w:w="3209" w:type="dxa"/>
          </w:tcPr>
          <w:p w14:paraId="5CEAF69A" w14:textId="2BCF8692" w:rsidR="00B4684F" w:rsidRPr="00C37C9A" w:rsidRDefault="00B4684F" w:rsidP="001C7501">
            <w:pPr>
              <w:rPr>
                <w:b/>
                <w:bCs/>
              </w:rPr>
            </w:pPr>
            <w:r w:rsidRPr="00C37C9A">
              <w:rPr>
                <w:b/>
                <w:bCs/>
              </w:rPr>
              <w:t>Stadijos kodas</w:t>
            </w:r>
          </w:p>
        </w:tc>
        <w:tc>
          <w:tcPr>
            <w:tcW w:w="3210" w:type="dxa"/>
          </w:tcPr>
          <w:p w14:paraId="3D0352E7" w14:textId="06F5E529" w:rsidR="00B4684F" w:rsidRPr="00C37C9A" w:rsidRDefault="00B4684F" w:rsidP="001C7501">
            <w:pPr>
              <w:rPr>
                <w:b/>
                <w:bCs/>
              </w:rPr>
            </w:pPr>
            <w:r w:rsidRPr="00C37C9A">
              <w:rPr>
                <w:b/>
                <w:bCs/>
              </w:rPr>
              <w:t>Stadijos pavadinimas</w:t>
            </w:r>
          </w:p>
        </w:tc>
      </w:tr>
      <w:tr w:rsidR="00B4684F" w:rsidRPr="00C37C9A" w14:paraId="2EA18E33" w14:textId="77777777" w:rsidTr="00B4684F">
        <w:tc>
          <w:tcPr>
            <w:tcW w:w="3209" w:type="dxa"/>
          </w:tcPr>
          <w:p w14:paraId="1076BE4E" w14:textId="1E7D9E51" w:rsidR="00B4684F" w:rsidRPr="00C37C9A" w:rsidRDefault="00B4684F" w:rsidP="001C7501">
            <w:r w:rsidRPr="00C37C9A">
              <w:t>Planavimas</w:t>
            </w:r>
          </w:p>
        </w:tc>
        <w:tc>
          <w:tcPr>
            <w:tcW w:w="3209" w:type="dxa"/>
          </w:tcPr>
          <w:p w14:paraId="366F81CA" w14:textId="29B6A879" w:rsidR="00B4684F" w:rsidRPr="00C37C9A" w:rsidRDefault="00B4684F" w:rsidP="001C7501">
            <w:r w:rsidRPr="00C37C9A">
              <w:t>S.0</w:t>
            </w:r>
          </w:p>
        </w:tc>
        <w:tc>
          <w:tcPr>
            <w:tcW w:w="3210" w:type="dxa"/>
          </w:tcPr>
          <w:p w14:paraId="6ED2F8D9" w14:textId="4C1093AA" w:rsidR="00B4684F" w:rsidRPr="00C37C9A" w:rsidRDefault="00B4684F" w:rsidP="001C7501">
            <w:r w:rsidRPr="00C37C9A">
              <w:t>Galimybių studija</w:t>
            </w:r>
          </w:p>
        </w:tc>
      </w:tr>
      <w:tr w:rsidR="00B4684F" w:rsidRPr="00C37C9A" w14:paraId="18F9DF31" w14:textId="77777777" w:rsidTr="00B4684F">
        <w:tc>
          <w:tcPr>
            <w:tcW w:w="3209" w:type="dxa"/>
          </w:tcPr>
          <w:p w14:paraId="06D90DA0" w14:textId="77777777" w:rsidR="00B4684F" w:rsidRPr="00C37C9A" w:rsidRDefault="00B4684F" w:rsidP="001C7501"/>
        </w:tc>
        <w:tc>
          <w:tcPr>
            <w:tcW w:w="3209" w:type="dxa"/>
          </w:tcPr>
          <w:p w14:paraId="4FEC7775" w14:textId="3FE96B8C" w:rsidR="00B4684F" w:rsidRPr="00C37C9A" w:rsidRDefault="00B4684F" w:rsidP="001C7501">
            <w:r w:rsidRPr="00C37C9A">
              <w:t>S.1</w:t>
            </w:r>
          </w:p>
        </w:tc>
        <w:tc>
          <w:tcPr>
            <w:tcW w:w="3210" w:type="dxa"/>
          </w:tcPr>
          <w:p w14:paraId="3DAFB685" w14:textId="70D7364E" w:rsidR="00B4684F" w:rsidRPr="00C37C9A" w:rsidRDefault="00B4684F" w:rsidP="001C7501">
            <w:r w:rsidRPr="00C37C9A">
              <w:t>Projekto programa</w:t>
            </w:r>
          </w:p>
        </w:tc>
      </w:tr>
      <w:tr w:rsidR="00B4684F" w:rsidRPr="00C37C9A" w14:paraId="4085100A" w14:textId="77777777" w:rsidTr="00B4684F">
        <w:tc>
          <w:tcPr>
            <w:tcW w:w="3209" w:type="dxa"/>
          </w:tcPr>
          <w:p w14:paraId="44F40A3B" w14:textId="65A768C7" w:rsidR="00B4684F" w:rsidRPr="00C37C9A" w:rsidRDefault="00B4684F" w:rsidP="001C7501">
            <w:r w:rsidRPr="00C37C9A">
              <w:t>Projektavimas</w:t>
            </w:r>
          </w:p>
        </w:tc>
        <w:tc>
          <w:tcPr>
            <w:tcW w:w="3209" w:type="dxa"/>
          </w:tcPr>
          <w:p w14:paraId="61395272" w14:textId="7687B036" w:rsidR="00B4684F" w:rsidRPr="00C37C9A" w:rsidRDefault="00B4684F" w:rsidP="001C7501">
            <w:r w:rsidRPr="00C37C9A">
              <w:t>S.2</w:t>
            </w:r>
          </w:p>
        </w:tc>
        <w:tc>
          <w:tcPr>
            <w:tcW w:w="3210" w:type="dxa"/>
          </w:tcPr>
          <w:p w14:paraId="6F1CD786" w14:textId="695BA7A3" w:rsidR="00B4684F" w:rsidRPr="00C37C9A" w:rsidRDefault="00B4684F" w:rsidP="001C7501">
            <w:r w:rsidRPr="00C37C9A">
              <w:t>Koncepcinis projektas</w:t>
            </w:r>
          </w:p>
        </w:tc>
      </w:tr>
      <w:tr w:rsidR="00B4684F" w:rsidRPr="00C37C9A" w14:paraId="062768CB" w14:textId="77777777" w:rsidTr="00B4684F">
        <w:tc>
          <w:tcPr>
            <w:tcW w:w="3209" w:type="dxa"/>
          </w:tcPr>
          <w:p w14:paraId="4BC519E3" w14:textId="77777777" w:rsidR="00B4684F" w:rsidRPr="00C37C9A" w:rsidRDefault="00B4684F" w:rsidP="001C7501">
            <w:pPr>
              <w:rPr>
                <w:b/>
                <w:bCs/>
              </w:rPr>
            </w:pPr>
          </w:p>
        </w:tc>
        <w:tc>
          <w:tcPr>
            <w:tcW w:w="3209" w:type="dxa"/>
          </w:tcPr>
          <w:p w14:paraId="637EF387" w14:textId="782AFAD2" w:rsidR="00B4684F" w:rsidRPr="00C37C9A" w:rsidRDefault="00B4684F" w:rsidP="001C7501">
            <w:pPr>
              <w:rPr>
                <w:b/>
                <w:bCs/>
              </w:rPr>
            </w:pPr>
            <w:r w:rsidRPr="00C37C9A">
              <w:rPr>
                <w:b/>
                <w:bCs/>
              </w:rPr>
              <w:t>S.3</w:t>
            </w:r>
          </w:p>
        </w:tc>
        <w:tc>
          <w:tcPr>
            <w:tcW w:w="3210" w:type="dxa"/>
          </w:tcPr>
          <w:p w14:paraId="1851689F" w14:textId="146E3F52" w:rsidR="00B4684F" w:rsidRPr="00C37C9A" w:rsidRDefault="00B4684F" w:rsidP="001C7501">
            <w:pPr>
              <w:rPr>
                <w:b/>
                <w:bCs/>
              </w:rPr>
            </w:pPr>
            <w:r w:rsidRPr="00C37C9A">
              <w:rPr>
                <w:b/>
                <w:bCs/>
              </w:rPr>
              <w:t>Techninis projektas</w:t>
            </w:r>
          </w:p>
        </w:tc>
      </w:tr>
      <w:tr w:rsidR="00B4684F" w:rsidRPr="00C37C9A" w14:paraId="09AC6B54" w14:textId="77777777" w:rsidTr="00B4684F">
        <w:tc>
          <w:tcPr>
            <w:tcW w:w="3209" w:type="dxa"/>
          </w:tcPr>
          <w:p w14:paraId="30EBDCBC" w14:textId="77777777" w:rsidR="00B4684F" w:rsidRPr="00C37C9A" w:rsidRDefault="00B4684F" w:rsidP="001C7501"/>
        </w:tc>
        <w:tc>
          <w:tcPr>
            <w:tcW w:w="3209" w:type="dxa"/>
          </w:tcPr>
          <w:p w14:paraId="637FD97C" w14:textId="6C866B04" w:rsidR="00B4684F" w:rsidRPr="00C37C9A" w:rsidRDefault="00B4684F" w:rsidP="001C7501">
            <w:r w:rsidRPr="00C37C9A">
              <w:t>S.4</w:t>
            </w:r>
          </w:p>
        </w:tc>
        <w:tc>
          <w:tcPr>
            <w:tcW w:w="3210" w:type="dxa"/>
          </w:tcPr>
          <w:p w14:paraId="3AC744EF" w14:textId="6F5CA4C9" w:rsidR="00B4684F" w:rsidRPr="00C37C9A" w:rsidRDefault="00B4684F" w:rsidP="001C7501">
            <w:r w:rsidRPr="00C37C9A">
              <w:t>Darbo projektas.</w:t>
            </w:r>
          </w:p>
        </w:tc>
      </w:tr>
      <w:tr w:rsidR="00B4684F" w:rsidRPr="00C37C9A" w14:paraId="5A922AEC" w14:textId="77777777" w:rsidTr="00B4684F">
        <w:tc>
          <w:tcPr>
            <w:tcW w:w="3209" w:type="dxa"/>
          </w:tcPr>
          <w:p w14:paraId="369E3B93" w14:textId="6D229192" w:rsidR="00B4684F" w:rsidRPr="00C37C9A" w:rsidRDefault="00B4684F" w:rsidP="001C7501">
            <w:r w:rsidRPr="00C37C9A">
              <w:t>Statyba</w:t>
            </w:r>
          </w:p>
        </w:tc>
        <w:tc>
          <w:tcPr>
            <w:tcW w:w="3209" w:type="dxa"/>
          </w:tcPr>
          <w:p w14:paraId="6F6049DF" w14:textId="3136BAF2" w:rsidR="00B4684F" w:rsidRPr="00C37C9A" w:rsidRDefault="00B4684F" w:rsidP="001C7501">
            <w:r w:rsidRPr="00C37C9A">
              <w:t>S.5</w:t>
            </w:r>
          </w:p>
        </w:tc>
        <w:tc>
          <w:tcPr>
            <w:tcW w:w="3210" w:type="dxa"/>
          </w:tcPr>
          <w:p w14:paraId="5BFED730" w14:textId="2EED03F3" w:rsidR="00B4684F" w:rsidRPr="00C37C9A" w:rsidRDefault="00B4684F" w:rsidP="001C7501">
            <w:r w:rsidRPr="00C37C9A">
              <w:t>Statyba</w:t>
            </w:r>
          </w:p>
        </w:tc>
      </w:tr>
      <w:tr w:rsidR="00B4684F" w:rsidRPr="00C37C9A" w14:paraId="37C34F20" w14:textId="77777777" w:rsidTr="00B4684F">
        <w:tc>
          <w:tcPr>
            <w:tcW w:w="3209" w:type="dxa"/>
          </w:tcPr>
          <w:p w14:paraId="2E5FBC25" w14:textId="77777777" w:rsidR="00B4684F" w:rsidRPr="00C37C9A" w:rsidRDefault="00B4684F" w:rsidP="001C7501"/>
        </w:tc>
        <w:tc>
          <w:tcPr>
            <w:tcW w:w="3209" w:type="dxa"/>
          </w:tcPr>
          <w:p w14:paraId="29C1B388" w14:textId="701D539E" w:rsidR="00B4684F" w:rsidRPr="00C37C9A" w:rsidRDefault="00B4684F" w:rsidP="001C7501">
            <w:r w:rsidRPr="00C37C9A">
              <w:t>S.6</w:t>
            </w:r>
          </w:p>
        </w:tc>
        <w:tc>
          <w:tcPr>
            <w:tcW w:w="3210" w:type="dxa"/>
          </w:tcPr>
          <w:p w14:paraId="071124F4" w14:textId="2CDECAFD" w:rsidR="00B4684F" w:rsidRPr="00C37C9A" w:rsidRDefault="00B4684F" w:rsidP="001C7501">
            <w:r w:rsidRPr="00C37C9A">
              <w:t>Statybos užbaigimas</w:t>
            </w:r>
          </w:p>
        </w:tc>
      </w:tr>
      <w:tr w:rsidR="00B4684F" w:rsidRPr="00C37C9A" w14:paraId="62CE9B18" w14:textId="77777777" w:rsidTr="00B4684F">
        <w:tc>
          <w:tcPr>
            <w:tcW w:w="3209" w:type="dxa"/>
          </w:tcPr>
          <w:p w14:paraId="069E5CEA" w14:textId="53E705E8" w:rsidR="00B4684F" w:rsidRPr="00C37C9A" w:rsidRDefault="00B4684F" w:rsidP="001C7501">
            <w:r w:rsidRPr="00C37C9A">
              <w:t>Naudojimas</w:t>
            </w:r>
          </w:p>
        </w:tc>
        <w:tc>
          <w:tcPr>
            <w:tcW w:w="3209" w:type="dxa"/>
          </w:tcPr>
          <w:p w14:paraId="045F3402" w14:textId="20498D6D" w:rsidR="00B4684F" w:rsidRPr="00C37C9A" w:rsidRDefault="00B4684F" w:rsidP="001C7501">
            <w:r w:rsidRPr="00C37C9A">
              <w:t>S.7</w:t>
            </w:r>
          </w:p>
        </w:tc>
        <w:tc>
          <w:tcPr>
            <w:tcW w:w="3210" w:type="dxa"/>
          </w:tcPr>
          <w:p w14:paraId="535AF0A4" w14:textId="2C4A1FBF" w:rsidR="00B4684F" w:rsidRPr="00C37C9A" w:rsidRDefault="00B4684F" w:rsidP="001C7501">
            <w:r w:rsidRPr="00C37C9A">
              <w:t>Priežiūra ir naudojimas</w:t>
            </w:r>
          </w:p>
        </w:tc>
      </w:tr>
    </w:tbl>
    <w:p w14:paraId="322227D0" w14:textId="0130337B" w:rsidR="00B4684F" w:rsidRPr="00C37C9A" w:rsidRDefault="00B4684F" w:rsidP="001C7501">
      <w:pPr>
        <w:ind w:left="360"/>
      </w:pPr>
    </w:p>
    <w:p w14:paraId="31339F92" w14:textId="7E4C82FC" w:rsidR="000B495C" w:rsidRPr="00C37C9A" w:rsidRDefault="000B495C" w:rsidP="001C7501">
      <w:pPr>
        <w:ind w:left="360"/>
      </w:pPr>
      <w:r w:rsidRPr="00C37C9A">
        <w:t>2 lentelė. BIM koordinatoriui keliami reikalavimai ir darbų apimtys.</w:t>
      </w:r>
    </w:p>
    <w:p w14:paraId="5849FDD3" w14:textId="299B604B" w:rsidR="000B495C" w:rsidRPr="00C37C9A" w:rsidRDefault="000B495C" w:rsidP="001C7501">
      <w:pPr>
        <w:ind w:left="360"/>
      </w:pPr>
    </w:p>
    <w:tbl>
      <w:tblPr>
        <w:tblStyle w:val="TableGrid"/>
        <w:tblW w:w="0" w:type="auto"/>
        <w:tblInd w:w="360" w:type="dxa"/>
        <w:tblLook w:val="04A0" w:firstRow="1" w:lastRow="0" w:firstColumn="1" w:lastColumn="0" w:noHBand="0" w:noVBand="1"/>
      </w:tblPr>
      <w:tblGrid>
        <w:gridCol w:w="486"/>
        <w:gridCol w:w="8782"/>
      </w:tblGrid>
      <w:tr w:rsidR="000B495C" w:rsidRPr="00C37C9A" w14:paraId="52BF5E08" w14:textId="77777777" w:rsidTr="000B495C">
        <w:tc>
          <w:tcPr>
            <w:tcW w:w="486" w:type="dxa"/>
          </w:tcPr>
          <w:p w14:paraId="5C5CCC64" w14:textId="3D427F2E" w:rsidR="000B495C" w:rsidRPr="00C37C9A" w:rsidRDefault="000B495C" w:rsidP="001C7501">
            <w:r w:rsidRPr="00C37C9A">
              <w:t>1</w:t>
            </w:r>
          </w:p>
        </w:tc>
        <w:tc>
          <w:tcPr>
            <w:tcW w:w="8782" w:type="dxa"/>
          </w:tcPr>
          <w:p w14:paraId="6F19FB02" w14:textId="48288BFF" w:rsidR="000B495C" w:rsidRPr="00C37C9A" w:rsidRDefault="000B495C" w:rsidP="001C7501">
            <w:r w:rsidRPr="00C37C9A">
              <w:t xml:space="preserve">Kartu su Projekto įgyvendinimo komanda (PĮK) rengia ir derina su Užsakovu ar Projekto vykdytoju BIM valdymo planą (BEP). </w:t>
            </w:r>
          </w:p>
        </w:tc>
      </w:tr>
      <w:tr w:rsidR="000B495C" w:rsidRPr="00C37C9A" w14:paraId="35F59659" w14:textId="77777777" w:rsidTr="000B495C">
        <w:tc>
          <w:tcPr>
            <w:tcW w:w="486" w:type="dxa"/>
          </w:tcPr>
          <w:p w14:paraId="12873EBD" w14:textId="3B15CF31" w:rsidR="000B495C" w:rsidRPr="00C37C9A" w:rsidRDefault="000B495C" w:rsidP="001C7501">
            <w:r w:rsidRPr="00C37C9A">
              <w:t>2</w:t>
            </w:r>
          </w:p>
        </w:tc>
        <w:tc>
          <w:tcPr>
            <w:tcW w:w="8782" w:type="dxa"/>
          </w:tcPr>
          <w:p w14:paraId="697E865D" w14:textId="1D853C19" w:rsidR="000B495C" w:rsidRPr="00C37C9A" w:rsidRDefault="000B495C" w:rsidP="001C7501">
            <w:r w:rsidRPr="00C37C9A">
              <w:t>Konsultuoja Užsakovą ar Projekto valdytoją ir visą projekto komandą BEP kūrimo ir įgyvendinimo klausimais.</w:t>
            </w:r>
          </w:p>
        </w:tc>
      </w:tr>
      <w:tr w:rsidR="000B495C" w:rsidRPr="00C37C9A" w14:paraId="0A8604DD" w14:textId="77777777" w:rsidTr="000B495C">
        <w:tc>
          <w:tcPr>
            <w:tcW w:w="486" w:type="dxa"/>
          </w:tcPr>
          <w:p w14:paraId="299591C6" w14:textId="4EBA6F94" w:rsidR="000B495C" w:rsidRPr="00C37C9A" w:rsidRDefault="000B495C" w:rsidP="001C7501">
            <w:r w:rsidRPr="00C37C9A">
              <w:t>3</w:t>
            </w:r>
          </w:p>
        </w:tc>
        <w:tc>
          <w:tcPr>
            <w:tcW w:w="8782" w:type="dxa"/>
          </w:tcPr>
          <w:p w14:paraId="6A0630AB" w14:textId="5110B86A" w:rsidR="002B1A18" w:rsidRPr="00C37C9A" w:rsidRDefault="000B495C" w:rsidP="001C7501">
            <w:r w:rsidRPr="00C37C9A">
              <w:t xml:space="preserve">Rengia ir derina su Užsakovu ar Projekto vykdytoju </w:t>
            </w:r>
            <w:r w:rsidR="002B1A18" w:rsidRPr="00C37C9A">
              <w:t>statybos projekto turinio skaitmeninimo tikslus.</w:t>
            </w:r>
          </w:p>
        </w:tc>
      </w:tr>
      <w:tr w:rsidR="000B495C" w:rsidRPr="00C37C9A" w14:paraId="27597633" w14:textId="77777777" w:rsidTr="000B495C">
        <w:tc>
          <w:tcPr>
            <w:tcW w:w="486" w:type="dxa"/>
          </w:tcPr>
          <w:p w14:paraId="5275459C" w14:textId="6157665E" w:rsidR="000B495C" w:rsidRPr="00C37C9A" w:rsidRDefault="000B495C" w:rsidP="001C7501">
            <w:r w:rsidRPr="00C37C9A">
              <w:t>4</w:t>
            </w:r>
          </w:p>
        </w:tc>
        <w:tc>
          <w:tcPr>
            <w:tcW w:w="8782" w:type="dxa"/>
          </w:tcPr>
          <w:p w14:paraId="77FC5BC4" w14:textId="7029DC16" w:rsidR="000B495C" w:rsidRPr="00C37C9A" w:rsidRDefault="002B1A18" w:rsidP="001C7501">
            <w:r w:rsidRPr="00C37C9A">
              <w:t>Konsultuoja Užsakovą ar Projekto valdytoją visais BIM klausimais.</w:t>
            </w:r>
          </w:p>
        </w:tc>
      </w:tr>
      <w:tr w:rsidR="000B495C" w:rsidRPr="00C37C9A" w14:paraId="1E2CA29D" w14:textId="77777777" w:rsidTr="000B495C">
        <w:tc>
          <w:tcPr>
            <w:tcW w:w="486" w:type="dxa"/>
          </w:tcPr>
          <w:p w14:paraId="2E185014" w14:textId="10ED399F" w:rsidR="000B495C" w:rsidRPr="00C37C9A" w:rsidRDefault="002B1A18" w:rsidP="001C7501">
            <w:r w:rsidRPr="00C37C9A">
              <w:t>5</w:t>
            </w:r>
          </w:p>
        </w:tc>
        <w:tc>
          <w:tcPr>
            <w:tcW w:w="8782" w:type="dxa"/>
          </w:tcPr>
          <w:p w14:paraId="75C4E907" w14:textId="0F76B819" w:rsidR="000B495C" w:rsidRPr="00C37C9A" w:rsidRDefault="002B1A18" w:rsidP="001C7501">
            <w:r w:rsidRPr="00C37C9A">
              <w:t>Kartu su Projekto įgyvendinimo komanda (PĮK) rengia ir derina su Užsakovu ar Projekto valdytoju modelio sistemų ir elementų geometrinį detalumo lygį (LOG).</w:t>
            </w:r>
          </w:p>
        </w:tc>
      </w:tr>
      <w:tr w:rsidR="000B495C" w:rsidRPr="00C37C9A" w14:paraId="20660D44" w14:textId="77777777" w:rsidTr="000B495C">
        <w:tc>
          <w:tcPr>
            <w:tcW w:w="486" w:type="dxa"/>
          </w:tcPr>
          <w:p w14:paraId="31671842" w14:textId="588156D8" w:rsidR="000B495C" w:rsidRPr="00C37C9A" w:rsidRDefault="002B1A18" w:rsidP="001C7501">
            <w:r w:rsidRPr="00C37C9A">
              <w:t>6</w:t>
            </w:r>
          </w:p>
        </w:tc>
        <w:tc>
          <w:tcPr>
            <w:tcW w:w="8782" w:type="dxa"/>
          </w:tcPr>
          <w:p w14:paraId="5B1A70CB" w14:textId="3299161D" w:rsidR="000B495C" w:rsidRPr="00C37C9A" w:rsidRDefault="002B1A18" w:rsidP="001C7501">
            <w:r w:rsidRPr="00C37C9A">
              <w:t>Kartu su Projekto įgyvendinimo komanda (PĮK) rengia ir derina su Užsakovu ar Projekto valdytoju modelio sistemų ir elementų informacijos detalumo lygį (LOI).</w:t>
            </w:r>
          </w:p>
        </w:tc>
      </w:tr>
      <w:tr w:rsidR="000B495C" w:rsidRPr="00C37C9A" w14:paraId="24DD379B" w14:textId="77777777" w:rsidTr="000B495C">
        <w:tc>
          <w:tcPr>
            <w:tcW w:w="486" w:type="dxa"/>
          </w:tcPr>
          <w:p w14:paraId="0617A44D" w14:textId="35F22656" w:rsidR="000B495C" w:rsidRPr="00C37C9A" w:rsidRDefault="002B1A18" w:rsidP="001C7501">
            <w:r w:rsidRPr="00C37C9A">
              <w:t>7</w:t>
            </w:r>
          </w:p>
        </w:tc>
        <w:tc>
          <w:tcPr>
            <w:tcW w:w="8782" w:type="dxa"/>
          </w:tcPr>
          <w:p w14:paraId="04451074" w14:textId="1E0DF6E8" w:rsidR="002B1A18" w:rsidRPr="00C37C9A" w:rsidRDefault="002B1A18" w:rsidP="002B1A18">
            <w:r w:rsidRPr="00C37C9A">
              <w:t>Kartu su Projekto įgyvendinimo komanda (PĮK) ir Užsakovu ar Projekto valdytoju parenka</w:t>
            </w:r>
          </w:p>
          <w:p w14:paraId="5406D319" w14:textId="18C5EF63" w:rsidR="000B495C" w:rsidRPr="00C37C9A" w:rsidRDefault="002B1A18" w:rsidP="001C7501">
            <w:r w:rsidRPr="00C37C9A">
              <w:t>BIM programinę įrangą bei visą IT infrastruktūrą vykdomam projektui.</w:t>
            </w:r>
          </w:p>
        </w:tc>
      </w:tr>
      <w:tr w:rsidR="000B495C" w:rsidRPr="00C37C9A" w14:paraId="39DD14B4" w14:textId="77777777" w:rsidTr="000B495C">
        <w:tc>
          <w:tcPr>
            <w:tcW w:w="486" w:type="dxa"/>
          </w:tcPr>
          <w:p w14:paraId="55AB00C3" w14:textId="7C7D58EA" w:rsidR="000B495C" w:rsidRPr="00C37C9A" w:rsidRDefault="002B1A18" w:rsidP="001C7501">
            <w:r w:rsidRPr="00C37C9A">
              <w:t>8</w:t>
            </w:r>
          </w:p>
        </w:tc>
        <w:tc>
          <w:tcPr>
            <w:tcW w:w="8782" w:type="dxa"/>
          </w:tcPr>
          <w:p w14:paraId="1C490F4F" w14:textId="330179B7" w:rsidR="002B1A18" w:rsidRPr="00C37C9A" w:rsidRDefault="002B1A18" w:rsidP="001C7501">
            <w:r w:rsidRPr="00C37C9A">
              <w:t>Rengia ir derina su Užsakovu ar Projekto valdytoju projekto informacijos valdymą.</w:t>
            </w:r>
          </w:p>
        </w:tc>
      </w:tr>
      <w:tr w:rsidR="002B1A18" w:rsidRPr="00C37C9A" w14:paraId="676F6D7C" w14:textId="77777777" w:rsidTr="000B495C">
        <w:tc>
          <w:tcPr>
            <w:tcW w:w="486" w:type="dxa"/>
          </w:tcPr>
          <w:p w14:paraId="6FFFCFD6" w14:textId="6ABB8431" w:rsidR="002B1A18" w:rsidRPr="00C37C9A" w:rsidRDefault="002B1A18" w:rsidP="001C7501">
            <w:r w:rsidRPr="00C37C9A">
              <w:t>9</w:t>
            </w:r>
          </w:p>
        </w:tc>
        <w:tc>
          <w:tcPr>
            <w:tcW w:w="8782" w:type="dxa"/>
          </w:tcPr>
          <w:p w14:paraId="43D542C6" w14:textId="4BB3A10E" w:rsidR="002B1A18" w:rsidRPr="00C37C9A" w:rsidRDefault="0057214B" w:rsidP="001C7501">
            <w:r w:rsidRPr="00C37C9A">
              <w:t>Koordinuoja ir užtikrina visų BIM projekto dalių (disciplinų) tarpusavio suderinamumą.</w:t>
            </w:r>
          </w:p>
        </w:tc>
      </w:tr>
      <w:tr w:rsidR="002B1A18" w:rsidRPr="00C37C9A" w14:paraId="5CD82536" w14:textId="77777777" w:rsidTr="000B495C">
        <w:tc>
          <w:tcPr>
            <w:tcW w:w="486" w:type="dxa"/>
          </w:tcPr>
          <w:p w14:paraId="5DCF30F9" w14:textId="55A43AEE" w:rsidR="002B1A18" w:rsidRPr="00C37C9A" w:rsidRDefault="0057214B" w:rsidP="001C7501">
            <w:r w:rsidRPr="00C37C9A">
              <w:t>10</w:t>
            </w:r>
          </w:p>
        </w:tc>
        <w:tc>
          <w:tcPr>
            <w:tcW w:w="8782" w:type="dxa"/>
          </w:tcPr>
          <w:p w14:paraId="70969B7E" w14:textId="6932FB48" w:rsidR="002B1A18" w:rsidRPr="00C37C9A" w:rsidRDefault="0057214B" w:rsidP="001C7501">
            <w:r w:rsidRPr="00C37C9A">
              <w:t>Rengia bendrą visų disciplinų modelį (federalinį modelį).</w:t>
            </w:r>
          </w:p>
        </w:tc>
      </w:tr>
      <w:tr w:rsidR="002B1A18" w:rsidRPr="00C37C9A" w14:paraId="5C7C5ECE" w14:textId="77777777" w:rsidTr="000B495C">
        <w:tc>
          <w:tcPr>
            <w:tcW w:w="486" w:type="dxa"/>
          </w:tcPr>
          <w:p w14:paraId="79772494" w14:textId="7BE31229" w:rsidR="002B1A18" w:rsidRPr="00C37C9A" w:rsidRDefault="0057214B" w:rsidP="001C7501">
            <w:r w:rsidRPr="00C37C9A">
              <w:t>11</w:t>
            </w:r>
          </w:p>
        </w:tc>
        <w:tc>
          <w:tcPr>
            <w:tcW w:w="8782" w:type="dxa"/>
          </w:tcPr>
          <w:p w14:paraId="6AC32C03" w14:textId="7B97F8B9" w:rsidR="002B1A18" w:rsidRPr="00C37C9A" w:rsidRDefault="0057214B" w:rsidP="001C7501">
            <w:r w:rsidRPr="00C37C9A">
              <w:t>Atlieka federalinio BIM modelio tikrinimą. Teikia ataskaitas apie projekto eigą, užsakovo</w:t>
            </w:r>
            <w:r w:rsidR="001E2BB3" w:rsidRPr="00C37C9A">
              <w:t xml:space="preserve"> </w:t>
            </w:r>
            <w:r w:rsidRPr="00C37C9A">
              <w:t>keliamų</w:t>
            </w:r>
            <w:r w:rsidR="001E2BB3" w:rsidRPr="00C37C9A">
              <w:t xml:space="preserve"> </w:t>
            </w:r>
            <w:r w:rsidRPr="00C37C9A">
              <w:t>reikalavimų BIM modeliui atitikimą bei atitikimą LR galiojantiems projekto rengimo standartams.</w:t>
            </w:r>
          </w:p>
        </w:tc>
      </w:tr>
      <w:tr w:rsidR="002B1A18" w:rsidRPr="00C37C9A" w14:paraId="56629205" w14:textId="77777777" w:rsidTr="000B495C">
        <w:tc>
          <w:tcPr>
            <w:tcW w:w="486" w:type="dxa"/>
          </w:tcPr>
          <w:p w14:paraId="44CA1375" w14:textId="48969D2A" w:rsidR="002B1A18" w:rsidRPr="00C37C9A" w:rsidRDefault="001E2BB3" w:rsidP="001C7501">
            <w:r w:rsidRPr="00C37C9A">
              <w:t>12</w:t>
            </w:r>
          </w:p>
        </w:tc>
        <w:tc>
          <w:tcPr>
            <w:tcW w:w="8782" w:type="dxa"/>
          </w:tcPr>
          <w:p w14:paraId="175942C1" w14:textId="5BC396FF" w:rsidR="002B1A18" w:rsidRPr="00C37C9A" w:rsidRDefault="001E2BB3" w:rsidP="001C7501">
            <w:r w:rsidRPr="00C37C9A">
              <w:t>Pateikti ir suderinti su Užsakovu ar Projekto valdytoju eksploatacinį BIM modelį.</w:t>
            </w:r>
          </w:p>
        </w:tc>
      </w:tr>
      <w:tr w:rsidR="001E2BB3" w:rsidRPr="00C37C9A" w14:paraId="5D270393" w14:textId="77777777" w:rsidTr="000B495C">
        <w:tc>
          <w:tcPr>
            <w:tcW w:w="486" w:type="dxa"/>
          </w:tcPr>
          <w:p w14:paraId="768650E3" w14:textId="51D9CDB7" w:rsidR="001E2BB3" w:rsidRPr="00C37C9A" w:rsidRDefault="00D24107" w:rsidP="001C7501">
            <w:r w:rsidRPr="00C37C9A">
              <w:t>13</w:t>
            </w:r>
          </w:p>
        </w:tc>
        <w:tc>
          <w:tcPr>
            <w:tcW w:w="8782" w:type="dxa"/>
          </w:tcPr>
          <w:p w14:paraId="19DA0CBA" w14:textId="42969CAF" w:rsidR="001E2BB3" w:rsidRPr="00C37C9A" w:rsidRDefault="00D24107" w:rsidP="001C7501">
            <w:r w:rsidRPr="00C37C9A">
              <w:t>Nuolatos teikti ataskaitą Užsakovui apie BIM modelio kūrimo ir naudojimo eigą.</w:t>
            </w:r>
          </w:p>
        </w:tc>
      </w:tr>
      <w:tr w:rsidR="00D24107" w:rsidRPr="00C37C9A" w14:paraId="3751BC3E" w14:textId="77777777" w:rsidTr="000B495C">
        <w:tc>
          <w:tcPr>
            <w:tcW w:w="486" w:type="dxa"/>
          </w:tcPr>
          <w:p w14:paraId="6FB75C33" w14:textId="44CA24BA" w:rsidR="00D24107" w:rsidRPr="00C37C9A" w:rsidRDefault="00D24107" w:rsidP="001C7501">
            <w:r w:rsidRPr="00C37C9A">
              <w:t>14</w:t>
            </w:r>
          </w:p>
        </w:tc>
        <w:tc>
          <w:tcPr>
            <w:tcW w:w="8782" w:type="dxa"/>
          </w:tcPr>
          <w:p w14:paraId="6858F23B" w14:textId="756BB466" w:rsidR="00D24107" w:rsidRPr="00C37C9A" w:rsidRDefault="00D24107" w:rsidP="001C7501">
            <w:r w:rsidRPr="00C37C9A">
              <w:t>Jei yra poreikis, Projekto įgyvendinimo komandai (PĮK) ir Užsakovui ar Projekto valdytojui, praveda trumpus mokymus (ne ilgiau kaip 2 val.) darbui CDE aplinkoje.</w:t>
            </w:r>
          </w:p>
        </w:tc>
      </w:tr>
    </w:tbl>
    <w:p w14:paraId="48C9F284" w14:textId="3FF4B4C0" w:rsidR="000B495C" w:rsidRPr="00C37C9A" w:rsidRDefault="000B495C" w:rsidP="001C7501">
      <w:pPr>
        <w:ind w:left="360"/>
      </w:pPr>
    </w:p>
    <w:p w14:paraId="29C701CB" w14:textId="529C8CA1" w:rsidR="00D24107" w:rsidRPr="00C37C9A" w:rsidRDefault="00D24107" w:rsidP="001C7501">
      <w:pPr>
        <w:ind w:left="360"/>
      </w:pPr>
    </w:p>
    <w:p w14:paraId="5ACBEC0E" w14:textId="5C2BC0AE" w:rsidR="00D24107" w:rsidRPr="00C37C9A" w:rsidRDefault="00D24107" w:rsidP="001C7501">
      <w:pPr>
        <w:ind w:left="360"/>
      </w:pPr>
    </w:p>
    <w:p w14:paraId="158BCD1F" w14:textId="2F48E60B" w:rsidR="00D24107" w:rsidRPr="00C37C9A" w:rsidRDefault="00D24107" w:rsidP="001C7501">
      <w:pPr>
        <w:ind w:left="360"/>
      </w:pPr>
    </w:p>
    <w:p w14:paraId="1AAE0E4A" w14:textId="2266DBA4" w:rsidR="00D24107" w:rsidRPr="00C37C9A" w:rsidRDefault="00D24107" w:rsidP="001C7501">
      <w:pPr>
        <w:ind w:left="360"/>
      </w:pPr>
    </w:p>
    <w:p w14:paraId="5F04E33D" w14:textId="598E91FF" w:rsidR="00D24107" w:rsidRPr="00C37C9A" w:rsidRDefault="00D24107" w:rsidP="001C7501">
      <w:pPr>
        <w:ind w:left="360"/>
      </w:pPr>
    </w:p>
    <w:p w14:paraId="4D83C09F" w14:textId="52817D8F" w:rsidR="00D24107" w:rsidRPr="00C37C9A" w:rsidRDefault="00D24107" w:rsidP="001C7501">
      <w:pPr>
        <w:ind w:left="360"/>
      </w:pPr>
    </w:p>
    <w:p w14:paraId="4CBAC312" w14:textId="33DA6780" w:rsidR="00D24107" w:rsidRPr="00C37C9A" w:rsidRDefault="00D24107" w:rsidP="001C7501">
      <w:pPr>
        <w:ind w:left="360"/>
      </w:pPr>
    </w:p>
    <w:p w14:paraId="5CC16ACC" w14:textId="032AF106" w:rsidR="00D24107" w:rsidRPr="00C37C9A" w:rsidRDefault="00D24107" w:rsidP="001C7501">
      <w:pPr>
        <w:ind w:left="360"/>
      </w:pPr>
    </w:p>
    <w:p w14:paraId="216D2FA6" w14:textId="74C9BD2F" w:rsidR="00D24107" w:rsidRPr="00C37C9A" w:rsidRDefault="00D24107" w:rsidP="001C7501">
      <w:pPr>
        <w:ind w:left="360"/>
      </w:pPr>
    </w:p>
    <w:p w14:paraId="7A6BA8A9" w14:textId="0F324D83" w:rsidR="00D24107" w:rsidRPr="00C37C9A" w:rsidRDefault="00D24107" w:rsidP="001C7501">
      <w:pPr>
        <w:ind w:left="360"/>
      </w:pPr>
    </w:p>
    <w:p w14:paraId="17D466A5" w14:textId="4A72896E" w:rsidR="00D24107" w:rsidRPr="00C37C9A" w:rsidRDefault="00D24107" w:rsidP="001C7501">
      <w:pPr>
        <w:ind w:left="360"/>
      </w:pPr>
    </w:p>
    <w:p w14:paraId="270F115C" w14:textId="0819CC71" w:rsidR="00D24107" w:rsidRPr="00C37C9A" w:rsidRDefault="00D24107" w:rsidP="001C7501">
      <w:pPr>
        <w:ind w:left="360"/>
      </w:pPr>
    </w:p>
    <w:p w14:paraId="60C4D29B" w14:textId="79D0700D" w:rsidR="00D24107" w:rsidRPr="00C37C9A" w:rsidRDefault="00D24107" w:rsidP="001C7501">
      <w:pPr>
        <w:ind w:left="360"/>
      </w:pPr>
    </w:p>
    <w:p w14:paraId="66FFCD19" w14:textId="7E6C362F" w:rsidR="00D24107" w:rsidRPr="00C37C9A" w:rsidRDefault="00D24107" w:rsidP="001C7501">
      <w:pPr>
        <w:ind w:left="360"/>
      </w:pPr>
    </w:p>
    <w:p w14:paraId="18679DD1" w14:textId="1C85AD5B" w:rsidR="00D24107" w:rsidRPr="00C37C9A" w:rsidRDefault="00D24107" w:rsidP="001C7501">
      <w:pPr>
        <w:ind w:left="360"/>
      </w:pPr>
      <w:r w:rsidRPr="00C37C9A">
        <w:lastRenderedPageBreak/>
        <w:t xml:space="preserve">B priedas </w:t>
      </w:r>
    </w:p>
    <w:p w14:paraId="4F584B55" w14:textId="094EDC77" w:rsidR="00D24107" w:rsidRPr="00C37C9A" w:rsidRDefault="00D24107" w:rsidP="001C7501">
      <w:pPr>
        <w:ind w:left="360"/>
      </w:pPr>
    </w:p>
    <w:p w14:paraId="316C79E1" w14:textId="0E1D9E1F" w:rsidR="00D24107" w:rsidRPr="00C37C9A" w:rsidRDefault="00D24107" w:rsidP="001C7501">
      <w:pPr>
        <w:ind w:left="360"/>
      </w:pPr>
      <w:r w:rsidRPr="00C37C9A">
        <w:t>1 lentelė. Pavyzdys. Minimalūs modelio sistemų atributinės informacijos sąrašas.</w:t>
      </w:r>
    </w:p>
    <w:p w14:paraId="2147B4A0" w14:textId="56E91BCA" w:rsidR="00D24107" w:rsidRPr="00C37C9A" w:rsidRDefault="00D24107" w:rsidP="001C7501">
      <w:pPr>
        <w:ind w:left="360"/>
      </w:pPr>
    </w:p>
    <w:tbl>
      <w:tblPr>
        <w:tblStyle w:val="TableGrid"/>
        <w:tblW w:w="0" w:type="auto"/>
        <w:tblInd w:w="360" w:type="dxa"/>
        <w:tblLook w:val="04A0" w:firstRow="1" w:lastRow="0" w:firstColumn="1" w:lastColumn="0" w:noHBand="0" w:noVBand="1"/>
      </w:tblPr>
      <w:tblGrid>
        <w:gridCol w:w="2346"/>
        <w:gridCol w:w="2346"/>
        <w:gridCol w:w="2274"/>
        <w:gridCol w:w="2302"/>
      </w:tblGrid>
      <w:tr w:rsidR="00D24107" w:rsidRPr="00C37C9A" w14:paraId="273A4D74" w14:textId="77777777" w:rsidTr="00D24107">
        <w:tc>
          <w:tcPr>
            <w:tcW w:w="2346" w:type="dxa"/>
          </w:tcPr>
          <w:p w14:paraId="65FB6F2B" w14:textId="0A6BE020" w:rsidR="00D24107" w:rsidRPr="00C37C9A" w:rsidRDefault="00D24107" w:rsidP="001C7501">
            <w:r w:rsidRPr="00C37C9A">
              <w:t>Techninis projektas</w:t>
            </w:r>
          </w:p>
        </w:tc>
        <w:tc>
          <w:tcPr>
            <w:tcW w:w="2346" w:type="dxa"/>
          </w:tcPr>
          <w:p w14:paraId="79E4B9BB" w14:textId="3B0A8BEA" w:rsidR="00D24107" w:rsidRPr="00C37C9A" w:rsidRDefault="00D24107" w:rsidP="001C7501">
            <w:r w:rsidRPr="00C37C9A">
              <w:t>Darbo projektas</w:t>
            </w:r>
          </w:p>
        </w:tc>
        <w:tc>
          <w:tcPr>
            <w:tcW w:w="2274" w:type="dxa"/>
          </w:tcPr>
          <w:p w14:paraId="56B63777" w14:textId="737D25EE" w:rsidR="00D24107" w:rsidRPr="00C37C9A" w:rsidRDefault="00D24107" w:rsidP="001C7501">
            <w:r w:rsidRPr="00C37C9A">
              <w:t>Statyba</w:t>
            </w:r>
          </w:p>
        </w:tc>
        <w:tc>
          <w:tcPr>
            <w:tcW w:w="2302" w:type="dxa"/>
          </w:tcPr>
          <w:p w14:paraId="277AA5E0" w14:textId="3F07A72D" w:rsidR="00D24107" w:rsidRPr="00C37C9A" w:rsidRDefault="00D24107" w:rsidP="001C7501">
            <w:r w:rsidRPr="00C37C9A">
              <w:t>Pridavimas</w:t>
            </w:r>
          </w:p>
        </w:tc>
      </w:tr>
      <w:tr w:rsidR="00D24107" w:rsidRPr="00C37C9A" w14:paraId="7B3EB3A6" w14:textId="77777777" w:rsidTr="00D24107">
        <w:tc>
          <w:tcPr>
            <w:tcW w:w="2346" w:type="dxa"/>
          </w:tcPr>
          <w:p w14:paraId="02BA3522" w14:textId="2770A406" w:rsidR="00D24107" w:rsidRPr="00C37C9A" w:rsidRDefault="00D24107" w:rsidP="001C7501">
            <w:r w:rsidRPr="00C37C9A">
              <w:t>S.3</w:t>
            </w:r>
          </w:p>
        </w:tc>
        <w:tc>
          <w:tcPr>
            <w:tcW w:w="2346" w:type="dxa"/>
          </w:tcPr>
          <w:p w14:paraId="3C951299" w14:textId="24A72916" w:rsidR="00D24107" w:rsidRPr="00C37C9A" w:rsidRDefault="00D24107" w:rsidP="001C7501">
            <w:r w:rsidRPr="00C37C9A">
              <w:t>S.4</w:t>
            </w:r>
          </w:p>
        </w:tc>
        <w:tc>
          <w:tcPr>
            <w:tcW w:w="2274" w:type="dxa"/>
          </w:tcPr>
          <w:p w14:paraId="3DF748BB" w14:textId="0028460B" w:rsidR="00D24107" w:rsidRPr="00C37C9A" w:rsidRDefault="00D24107" w:rsidP="001C7501">
            <w:r w:rsidRPr="00C37C9A">
              <w:t>S.5</w:t>
            </w:r>
          </w:p>
        </w:tc>
        <w:tc>
          <w:tcPr>
            <w:tcW w:w="2302" w:type="dxa"/>
          </w:tcPr>
          <w:p w14:paraId="52AE13E9" w14:textId="6E51FF2D" w:rsidR="00D24107" w:rsidRPr="00C37C9A" w:rsidRDefault="00D24107" w:rsidP="001C7501">
            <w:r w:rsidRPr="00C37C9A">
              <w:t>S.6</w:t>
            </w:r>
          </w:p>
        </w:tc>
      </w:tr>
      <w:tr w:rsidR="00D24107" w:rsidRPr="00C37C9A" w14:paraId="5D6E93CE" w14:textId="77777777" w:rsidTr="00D24107">
        <w:tc>
          <w:tcPr>
            <w:tcW w:w="2346" w:type="dxa"/>
          </w:tcPr>
          <w:p w14:paraId="2F7ED7A0" w14:textId="7AFE45E7" w:rsidR="00D24107" w:rsidRPr="00C37C9A" w:rsidRDefault="00D24107" w:rsidP="00D24107">
            <w:r w:rsidRPr="00C37C9A">
              <w:t>PAVADINIMAI</w:t>
            </w:r>
          </w:p>
        </w:tc>
        <w:tc>
          <w:tcPr>
            <w:tcW w:w="2346" w:type="dxa"/>
          </w:tcPr>
          <w:p w14:paraId="3022D364" w14:textId="49110AE5" w:rsidR="00D24107" w:rsidRPr="00C37C9A" w:rsidRDefault="00D24107" w:rsidP="00D24107">
            <w:r w:rsidRPr="00C37C9A">
              <w:t>PAVADINIMAI</w:t>
            </w:r>
          </w:p>
        </w:tc>
        <w:tc>
          <w:tcPr>
            <w:tcW w:w="2274" w:type="dxa"/>
          </w:tcPr>
          <w:p w14:paraId="43147AFF" w14:textId="23DE04C6" w:rsidR="00D24107" w:rsidRPr="00C37C9A" w:rsidRDefault="00D24107" w:rsidP="00D24107">
            <w:r w:rsidRPr="00C37C9A">
              <w:t>PAVADINIMAI</w:t>
            </w:r>
          </w:p>
        </w:tc>
        <w:tc>
          <w:tcPr>
            <w:tcW w:w="2302" w:type="dxa"/>
          </w:tcPr>
          <w:p w14:paraId="03BF500C" w14:textId="1769E1B8" w:rsidR="00D24107" w:rsidRPr="00C37C9A" w:rsidRDefault="00D24107" w:rsidP="00D24107">
            <w:r w:rsidRPr="00C37C9A">
              <w:t>PAVADINIMAI</w:t>
            </w:r>
          </w:p>
        </w:tc>
      </w:tr>
      <w:tr w:rsidR="00C6168C" w:rsidRPr="00C37C9A" w14:paraId="0184F3F3" w14:textId="77777777" w:rsidTr="00871217">
        <w:tc>
          <w:tcPr>
            <w:tcW w:w="9268" w:type="dxa"/>
            <w:gridSpan w:val="4"/>
          </w:tcPr>
          <w:p w14:paraId="38892CB5" w14:textId="6DD717DF" w:rsidR="00C6168C" w:rsidRPr="00C37C9A" w:rsidRDefault="00C6168C" w:rsidP="00C6168C">
            <w:pPr>
              <w:jc w:val="center"/>
              <w:rPr>
                <w:b/>
                <w:bCs/>
              </w:rPr>
            </w:pPr>
            <w:r w:rsidRPr="00C37C9A">
              <w:rPr>
                <w:b/>
                <w:bCs/>
              </w:rPr>
              <w:t>Identifikavimo parametrai</w:t>
            </w:r>
          </w:p>
        </w:tc>
      </w:tr>
      <w:tr w:rsidR="00C6168C" w:rsidRPr="00C37C9A" w14:paraId="1E6D5BED" w14:textId="77777777" w:rsidTr="00D24107">
        <w:tc>
          <w:tcPr>
            <w:tcW w:w="2346" w:type="dxa"/>
          </w:tcPr>
          <w:p w14:paraId="648F5CBC" w14:textId="4C9D453D" w:rsidR="00C6168C" w:rsidRPr="00C37C9A" w:rsidRDefault="00C6168C" w:rsidP="00C6168C">
            <w:r w:rsidRPr="00C37C9A">
              <w:t>Pavadinimas</w:t>
            </w:r>
          </w:p>
        </w:tc>
        <w:tc>
          <w:tcPr>
            <w:tcW w:w="2346" w:type="dxa"/>
          </w:tcPr>
          <w:p w14:paraId="6AE57F9F" w14:textId="13F0BB17" w:rsidR="00C6168C" w:rsidRPr="00C37C9A" w:rsidRDefault="00C6168C" w:rsidP="00C6168C">
            <w:r w:rsidRPr="00C37C9A">
              <w:t>Pavadinimas</w:t>
            </w:r>
          </w:p>
        </w:tc>
        <w:tc>
          <w:tcPr>
            <w:tcW w:w="2274" w:type="dxa"/>
          </w:tcPr>
          <w:p w14:paraId="015DEE94" w14:textId="1558DEB9" w:rsidR="00C6168C" w:rsidRPr="00C37C9A" w:rsidRDefault="00C6168C" w:rsidP="00C6168C">
            <w:r w:rsidRPr="00C37C9A">
              <w:t>Pavadinimas</w:t>
            </w:r>
          </w:p>
        </w:tc>
        <w:tc>
          <w:tcPr>
            <w:tcW w:w="2302" w:type="dxa"/>
          </w:tcPr>
          <w:p w14:paraId="0B9641F7" w14:textId="3A32DFD2" w:rsidR="00C6168C" w:rsidRPr="00C37C9A" w:rsidRDefault="00C6168C" w:rsidP="00C6168C">
            <w:r w:rsidRPr="00C37C9A">
              <w:t>Pavadinimas</w:t>
            </w:r>
          </w:p>
        </w:tc>
      </w:tr>
      <w:tr w:rsidR="00C6168C" w:rsidRPr="00C37C9A" w14:paraId="66E2AFA1" w14:textId="77777777" w:rsidTr="00D24107">
        <w:tc>
          <w:tcPr>
            <w:tcW w:w="2346" w:type="dxa"/>
          </w:tcPr>
          <w:p w14:paraId="646C651B" w14:textId="4876178A" w:rsidR="00C6168C" w:rsidRPr="00C37C9A" w:rsidRDefault="00C6168C" w:rsidP="00C6168C">
            <w:r w:rsidRPr="00C37C9A">
              <w:t>Tipas</w:t>
            </w:r>
          </w:p>
        </w:tc>
        <w:tc>
          <w:tcPr>
            <w:tcW w:w="2346" w:type="dxa"/>
          </w:tcPr>
          <w:p w14:paraId="2D6FA260" w14:textId="15461E20" w:rsidR="00C6168C" w:rsidRPr="00C37C9A" w:rsidRDefault="00C6168C" w:rsidP="00C6168C">
            <w:r w:rsidRPr="00C37C9A">
              <w:t>Tipas</w:t>
            </w:r>
          </w:p>
        </w:tc>
        <w:tc>
          <w:tcPr>
            <w:tcW w:w="2274" w:type="dxa"/>
          </w:tcPr>
          <w:p w14:paraId="2EB50BB3" w14:textId="0D651A41" w:rsidR="00C6168C" w:rsidRPr="00C37C9A" w:rsidRDefault="00C6168C" w:rsidP="00C6168C">
            <w:r w:rsidRPr="00C37C9A">
              <w:t>Tipas</w:t>
            </w:r>
          </w:p>
        </w:tc>
        <w:tc>
          <w:tcPr>
            <w:tcW w:w="2302" w:type="dxa"/>
          </w:tcPr>
          <w:p w14:paraId="728EAF29" w14:textId="4CC14398" w:rsidR="00C6168C" w:rsidRPr="00C37C9A" w:rsidRDefault="00C6168C" w:rsidP="00C6168C">
            <w:r w:rsidRPr="00C37C9A">
              <w:t>Tipas</w:t>
            </w:r>
          </w:p>
        </w:tc>
      </w:tr>
      <w:tr w:rsidR="00C6168C" w:rsidRPr="00C37C9A" w14:paraId="2E8EE676" w14:textId="77777777" w:rsidTr="00D24107">
        <w:tc>
          <w:tcPr>
            <w:tcW w:w="2346" w:type="dxa"/>
          </w:tcPr>
          <w:p w14:paraId="21789785" w14:textId="7571F5ED" w:rsidR="00C6168C" w:rsidRPr="00C37C9A" w:rsidRDefault="00C6168C" w:rsidP="00C6168C">
            <w:r w:rsidRPr="00C37C9A">
              <w:t>Numeris</w:t>
            </w:r>
          </w:p>
        </w:tc>
        <w:tc>
          <w:tcPr>
            <w:tcW w:w="2346" w:type="dxa"/>
          </w:tcPr>
          <w:p w14:paraId="2A598F9A" w14:textId="3DFE7104" w:rsidR="00C6168C" w:rsidRPr="00C37C9A" w:rsidRDefault="00C6168C" w:rsidP="00C6168C">
            <w:r w:rsidRPr="00C37C9A">
              <w:t>Numeris</w:t>
            </w:r>
          </w:p>
        </w:tc>
        <w:tc>
          <w:tcPr>
            <w:tcW w:w="2274" w:type="dxa"/>
          </w:tcPr>
          <w:p w14:paraId="48E6C8F5" w14:textId="7AACE82E" w:rsidR="00C6168C" w:rsidRPr="00C37C9A" w:rsidRDefault="00C6168C" w:rsidP="00C6168C">
            <w:r w:rsidRPr="00C37C9A">
              <w:t>Numeris</w:t>
            </w:r>
          </w:p>
        </w:tc>
        <w:tc>
          <w:tcPr>
            <w:tcW w:w="2302" w:type="dxa"/>
          </w:tcPr>
          <w:p w14:paraId="58B839D1" w14:textId="2D4B02ED" w:rsidR="00C6168C" w:rsidRPr="00C37C9A" w:rsidRDefault="00C6168C" w:rsidP="00C6168C">
            <w:r w:rsidRPr="00C37C9A">
              <w:t>Numeris</w:t>
            </w:r>
          </w:p>
        </w:tc>
      </w:tr>
      <w:tr w:rsidR="00C6168C" w:rsidRPr="00C37C9A" w14:paraId="6C45D758" w14:textId="77777777" w:rsidTr="00D24107">
        <w:tc>
          <w:tcPr>
            <w:tcW w:w="2346" w:type="dxa"/>
          </w:tcPr>
          <w:p w14:paraId="3B2C070C" w14:textId="2FF47B69" w:rsidR="00C6168C" w:rsidRPr="00C37C9A" w:rsidRDefault="00C6168C" w:rsidP="00C6168C">
            <w:r w:rsidRPr="00C37C9A">
              <w:t>ID</w:t>
            </w:r>
          </w:p>
        </w:tc>
        <w:tc>
          <w:tcPr>
            <w:tcW w:w="2346" w:type="dxa"/>
          </w:tcPr>
          <w:p w14:paraId="23172A75" w14:textId="6542738D" w:rsidR="00C6168C" w:rsidRPr="00C37C9A" w:rsidRDefault="00C6168C" w:rsidP="00C6168C">
            <w:r w:rsidRPr="00C37C9A">
              <w:t>ID</w:t>
            </w:r>
          </w:p>
        </w:tc>
        <w:tc>
          <w:tcPr>
            <w:tcW w:w="2274" w:type="dxa"/>
          </w:tcPr>
          <w:p w14:paraId="4AC48ED7" w14:textId="5654323B" w:rsidR="00C6168C" w:rsidRPr="00C37C9A" w:rsidRDefault="00C6168C" w:rsidP="00C6168C">
            <w:r w:rsidRPr="00C37C9A">
              <w:t>ID</w:t>
            </w:r>
          </w:p>
        </w:tc>
        <w:tc>
          <w:tcPr>
            <w:tcW w:w="2302" w:type="dxa"/>
          </w:tcPr>
          <w:p w14:paraId="71A89AC1" w14:textId="31BBF65F" w:rsidR="00C6168C" w:rsidRPr="00C37C9A" w:rsidRDefault="00C6168C" w:rsidP="00C6168C">
            <w:r w:rsidRPr="00C37C9A">
              <w:t>ID</w:t>
            </w:r>
          </w:p>
        </w:tc>
      </w:tr>
      <w:tr w:rsidR="00C6168C" w:rsidRPr="00C37C9A" w14:paraId="76193AD6" w14:textId="77777777" w:rsidTr="00D24107">
        <w:tc>
          <w:tcPr>
            <w:tcW w:w="2346" w:type="dxa"/>
          </w:tcPr>
          <w:p w14:paraId="38F6E40E" w14:textId="512F3DCA" w:rsidR="00C6168C" w:rsidRPr="00C37C9A" w:rsidRDefault="00C6168C" w:rsidP="00C6168C">
            <w:r w:rsidRPr="00C37C9A">
              <w:t>GUID</w:t>
            </w:r>
          </w:p>
        </w:tc>
        <w:tc>
          <w:tcPr>
            <w:tcW w:w="2346" w:type="dxa"/>
          </w:tcPr>
          <w:p w14:paraId="7297B6E3" w14:textId="4157E4E7" w:rsidR="00C6168C" w:rsidRPr="00C37C9A" w:rsidRDefault="00C6168C" w:rsidP="00C6168C">
            <w:r w:rsidRPr="00C37C9A">
              <w:t>GUID</w:t>
            </w:r>
          </w:p>
        </w:tc>
        <w:tc>
          <w:tcPr>
            <w:tcW w:w="2274" w:type="dxa"/>
          </w:tcPr>
          <w:p w14:paraId="41501F72" w14:textId="7717F5A5" w:rsidR="00C6168C" w:rsidRPr="00C37C9A" w:rsidRDefault="00C6168C" w:rsidP="00C6168C">
            <w:r w:rsidRPr="00C37C9A">
              <w:t>GUID</w:t>
            </w:r>
          </w:p>
        </w:tc>
        <w:tc>
          <w:tcPr>
            <w:tcW w:w="2302" w:type="dxa"/>
          </w:tcPr>
          <w:p w14:paraId="39D3315B" w14:textId="12E75DCD" w:rsidR="00C6168C" w:rsidRPr="00C37C9A" w:rsidRDefault="00C6168C" w:rsidP="00C6168C">
            <w:r w:rsidRPr="00C37C9A">
              <w:t>GUID</w:t>
            </w:r>
          </w:p>
        </w:tc>
      </w:tr>
      <w:tr w:rsidR="00C6168C" w:rsidRPr="00C37C9A" w14:paraId="27772054" w14:textId="77777777" w:rsidTr="00D24107">
        <w:tc>
          <w:tcPr>
            <w:tcW w:w="2346" w:type="dxa"/>
          </w:tcPr>
          <w:p w14:paraId="10600EF2" w14:textId="1C6255A3" w:rsidR="00C6168C" w:rsidRPr="00C37C9A" w:rsidRDefault="00C6168C" w:rsidP="00C6168C">
            <w:r w:rsidRPr="00C37C9A">
              <w:t>Klasifikatoriaus pavadinimas</w:t>
            </w:r>
          </w:p>
        </w:tc>
        <w:tc>
          <w:tcPr>
            <w:tcW w:w="2346" w:type="dxa"/>
          </w:tcPr>
          <w:p w14:paraId="502A25AA" w14:textId="63F55559" w:rsidR="00C6168C" w:rsidRPr="00C37C9A" w:rsidRDefault="00C6168C" w:rsidP="00C6168C">
            <w:r w:rsidRPr="00C37C9A">
              <w:t>Klasifikatoriaus pavadinimas</w:t>
            </w:r>
          </w:p>
        </w:tc>
        <w:tc>
          <w:tcPr>
            <w:tcW w:w="2274" w:type="dxa"/>
          </w:tcPr>
          <w:p w14:paraId="7BF3DD18" w14:textId="6D37B094" w:rsidR="00C6168C" w:rsidRPr="00C37C9A" w:rsidRDefault="00C6168C" w:rsidP="00C6168C">
            <w:r w:rsidRPr="00C37C9A">
              <w:t>Klasifikatoriaus pavadinimas</w:t>
            </w:r>
          </w:p>
        </w:tc>
        <w:tc>
          <w:tcPr>
            <w:tcW w:w="2302" w:type="dxa"/>
          </w:tcPr>
          <w:p w14:paraId="5575E8F7" w14:textId="5106394B" w:rsidR="00C6168C" w:rsidRPr="00C37C9A" w:rsidRDefault="00C6168C" w:rsidP="00C6168C">
            <w:r w:rsidRPr="00C37C9A">
              <w:t>Klasifikatoriaus pavadinimas</w:t>
            </w:r>
          </w:p>
        </w:tc>
      </w:tr>
      <w:tr w:rsidR="00C6168C" w:rsidRPr="00C37C9A" w14:paraId="304673B0" w14:textId="77777777" w:rsidTr="00D24107">
        <w:tc>
          <w:tcPr>
            <w:tcW w:w="2346" w:type="dxa"/>
          </w:tcPr>
          <w:p w14:paraId="3586A9B8" w14:textId="43E6ED92" w:rsidR="00C6168C" w:rsidRPr="00C37C9A" w:rsidRDefault="00C6168C" w:rsidP="00C6168C">
            <w:r w:rsidRPr="00C37C9A">
              <w:t>Kodas (iš klasifikatoriaus)</w:t>
            </w:r>
          </w:p>
        </w:tc>
        <w:tc>
          <w:tcPr>
            <w:tcW w:w="2346" w:type="dxa"/>
          </w:tcPr>
          <w:p w14:paraId="0A29C8B2" w14:textId="55D81298" w:rsidR="00C6168C" w:rsidRPr="00C37C9A" w:rsidRDefault="00C6168C" w:rsidP="00C6168C">
            <w:r w:rsidRPr="00C37C9A">
              <w:t>Kodas (iš klasifikatoriaus)</w:t>
            </w:r>
          </w:p>
        </w:tc>
        <w:tc>
          <w:tcPr>
            <w:tcW w:w="2274" w:type="dxa"/>
          </w:tcPr>
          <w:p w14:paraId="000507C5" w14:textId="0C7DFE80" w:rsidR="00C6168C" w:rsidRPr="00C37C9A" w:rsidRDefault="00C6168C" w:rsidP="00C6168C">
            <w:r w:rsidRPr="00C37C9A">
              <w:t>Kodas (iš klasifikatoriaus)</w:t>
            </w:r>
          </w:p>
        </w:tc>
        <w:tc>
          <w:tcPr>
            <w:tcW w:w="2302" w:type="dxa"/>
          </w:tcPr>
          <w:p w14:paraId="5C07BF65" w14:textId="76D0D872" w:rsidR="00C6168C" w:rsidRPr="00C37C9A" w:rsidRDefault="00C6168C" w:rsidP="00C6168C">
            <w:r w:rsidRPr="00C37C9A">
              <w:t>Kodas (iš klasifikatoriaus)</w:t>
            </w:r>
          </w:p>
        </w:tc>
      </w:tr>
      <w:tr w:rsidR="00C6168C" w:rsidRPr="00C37C9A" w14:paraId="3A287A32" w14:textId="77777777" w:rsidTr="00D24107">
        <w:tc>
          <w:tcPr>
            <w:tcW w:w="2346" w:type="dxa"/>
          </w:tcPr>
          <w:p w14:paraId="0A8EA683" w14:textId="7E3AB25F" w:rsidR="00C6168C" w:rsidRPr="00C37C9A" w:rsidRDefault="00C6168C" w:rsidP="00C6168C">
            <w:r w:rsidRPr="00C37C9A">
              <w:t>Sistemos pavadinimas (iš klasifikatoriaus)</w:t>
            </w:r>
          </w:p>
        </w:tc>
        <w:tc>
          <w:tcPr>
            <w:tcW w:w="2346" w:type="dxa"/>
          </w:tcPr>
          <w:p w14:paraId="1D9699ED" w14:textId="5D4E3433" w:rsidR="00C6168C" w:rsidRPr="00C37C9A" w:rsidRDefault="00C6168C" w:rsidP="00C6168C">
            <w:r w:rsidRPr="00C37C9A">
              <w:t>Sistemos pavadinimas (iš klasifikatoriaus)</w:t>
            </w:r>
          </w:p>
        </w:tc>
        <w:tc>
          <w:tcPr>
            <w:tcW w:w="2274" w:type="dxa"/>
          </w:tcPr>
          <w:p w14:paraId="359BE4A0" w14:textId="58993B28" w:rsidR="00C6168C" w:rsidRPr="00C37C9A" w:rsidRDefault="00C6168C" w:rsidP="00C6168C">
            <w:r w:rsidRPr="00C37C9A">
              <w:t>Sistemos pavadinimas (iš klasifikatoriaus)</w:t>
            </w:r>
          </w:p>
        </w:tc>
        <w:tc>
          <w:tcPr>
            <w:tcW w:w="2302" w:type="dxa"/>
          </w:tcPr>
          <w:p w14:paraId="389EAB90" w14:textId="450C8453" w:rsidR="00C6168C" w:rsidRPr="00C37C9A" w:rsidRDefault="00C6168C" w:rsidP="00C6168C">
            <w:r w:rsidRPr="00C37C9A">
              <w:t>Sistemos pavadinimas (iš klasifikatoriaus)</w:t>
            </w:r>
          </w:p>
        </w:tc>
      </w:tr>
      <w:tr w:rsidR="00C6168C" w:rsidRPr="00C37C9A" w14:paraId="5BB4BD6D" w14:textId="77777777" w:rsidTr="00D24107">
        <w:tc>
          <w:tcPr>
            <w:tcW w:w="2346" w:type="dxa"/>
          </w:tcPr>
          <w:p w14:paraId="6FE99B67" w14:textId="75B6CB48" w:rsidR="00C6168C" w:rsidRPr="00C37C9A" w:rsidRDefault="00C6168C" w:rsidP="00C6168C">
            <w:r w:rsidRPr="00C37C9A">
              <w:t>Markė</w:t>
            </w:r>
          </w:p>
        </w:tc>
        <w:tc>
          <w:tcPr>
            <w:tcW w:w="2346" w:type="dxa"/>
          </w:tcPr>
          <w:p w14:paraId="6FFB9FF9" w14:textId="1C356059" w:rsidR="00C6168C" w:rsidRPr="00C37C9A" w:rsidRDefault="00C6168C" w:rsidP="00C6168C">
            <w:r w:rsidRPr="00C37C9A">
              <w:t>Markė</w:t>
            </w:r>
          </w:p>
        </w:tc>
        <w:tc>
          <w:tcPr>
            <w:tcW w:w="2274" w:type="dxa"/>
          </w:tcPr>
          <w:p w14:paraId="2335007B" w14:textId="097F5263" w:rsidR="00C6168C" w:rsidRPr="00C37C9A" w:rsidRDefault="00C6168C" w:rsidP="00C6168C">
            <w:r w:rsidRPr="00C37C9A">
              <w:t>Markė</w:t>
            </w:r>
          </w:p>
        </w:tc>
        <w:tc>
          <w:tcPr>
            <w:tcW w:w="2302" w:type="dxa"/>
          </w:tcPr>
          <w:p w14:paraId="43602D40" w14:textId="0C3D482F" w:rsidR="00C6168C" w:rsidRPr="00C37C9A" w:rsidRDefault="00C6168C" w:rsidP="00C6168C">
            <w:r w:rsidRPr="00C37C9A">
              <w:t>Markė</w:t>
            </w:r>
          </w:p>
        </w:tc>
      </w:tr>
      <w:tr w:rsidR="00C6168C" w:rsidRPr="00C37C9A" w14:paraId="0085AD91" w14:textId="77777777" w:rsidTr="00D24107">
        <w:tc>
          <w:tcPr>
            <w:tcW w:w="2346" w:type="dxa"/>
          </w:tcPr>
          <w:p w14:paraId="6F43C51B" w14:textId="00A17608" w:rsidR="00C6168C" w:rsidRPr="00C37C9A" w:rsidRDefault="00C6168C" w:rsidP="00C6168C">
            <w:r w:rsidRPr="00C37C9A">
              <w:t>Medžiagiškumas</w:t>
            </w:r>
          </w:p>
        </w:tc>
        <w:tc>
          <w:tcPr>
            <w:tcW w:w="2346" w:type="dxa"/>
          </w:tcPr>
          <w:p w14:paraId="15ED9A64" w14:textId="46BDE550" w:rsidR="00C6168C" w:rsidRPr="00C37C9A" w:rsidRDefault="00C6168C" w:rsidP="00C6168C">
            <w:r w:rsidRPr="00C37C9A">
              <w:t>Medžiagiškumas</w:t>
            </w:r>
          </w:p>
        </w:tc>
        <w:tc>
          <w:tcPr>
            <w:tcW w:w="2274" w:type="dxa"/>
          </w:tcPr>
          <w:p w14:paraId="5748B249" w14:textId="7488662B" w:rsidR="00C6168C" w:rsidRPr="00C37C9A" w:rsidRDefault="00C6168C" w:rsidP="00C6168C">
            <w:r w:rsidRPr="00C37C9A">
              <w:t>Medžiagiškumas</w:t>
            </w:r>
          </w:p>
        </w:tc>
        <w:tc>
          <w:tcPr>
            <w:tcW w:w="2302" w:type="dxa"/>
          </w:tcPr>
          <w:p w14:paraId="1AEC910F" w14:textId="2606F95C" w:rsidR="00C6168C" w:rsidRPr="00C37C9A" w:rsidRDefault="00C6168C" w:rsidP="00C6168C">
            <w:r w:rsidRPr="00C37C9A">
              <w:t>Medžiagiškumas</w:t>
            </w:r>
          </w:p>
        </w:tc>
      </w:tr>
      <w:tr w:rsidR="00C6168C" w:rsidRPr="00C37C9A" w14:paraId="660D3051" w14:textId="77777777" w:rsidTr="00D24107">
        <w:tc>
          <w:tcPr>
            <w:tcW w:w="2346" w:type="dxa"/>
          </w:tcPr>
          <w:p w14:paraId="7283AEAB" w14:textId="4D39C189" w:rsidR="00C6168C" w:rsidRPr="00C37C9A" w:rsidRDefault="00C6168C" w:rsidP="00C6168C">
            <w:r w:rsidRPr="00C37C9A">
              <w:t>Apdaila</w:t>
            </w:r>
          </w:p>
        </w:tc>
        <w:tc>
          <w:tcPr>
            <w:tcW w:w="2346" w:type="dxa"/>
          </w:tcPr>
          <w:p w14:paraId="40D0CBAF" w14:textId="7E1303A1" w:rsidR="00C6168C" w:rsidRPr="00C37C9A" w:rsidRDefault="00C6168C" w:rsidP="00C6168C">
            <w:r w:rsidRPr="00C37C9A">
              <w:t>Apdaila</w:t>
            </w:r>
          </w:p>
        </w:tc>
        <w:tc>
          <w:tcPr>
            <w:tcW w:w="2274" w:type="dxa"/>
          </w:tcPr>
          <w:p w14:paraId="2522D244" w14:textId="2FC48764" w:rsidR="00C6168C" w:rsidRPr="00C37C9A" w:rsidRDefault="00C6168C" w:rsidP="00C6168C">
            <w:r w:rsidRPr="00C37C9A">
              <w:t>Apdaila</w:t>
            </w:r>
          </w:p>
        </w:tc>
        <w:tc>
          <w:tcPr>
            <w:tcW w:w="2302" w:type="dxa"/>
          </w:tcPr>
          <w:p w14:paraId="43E93E70" w14:textId="7499006E" w:rsidR="00C6168C" w:rsidRPr="00C37C9A" w:rsidRDefault="00C6168C" w:rsidP="00C6168C">
            <w:r w:rsidRPr="00C37C9A">
              <w:t>Apdaila</w:t>
            </w:r>
          </w:p>
        </w:tc>
      </w:tr>
      <w:tr w:rsidR="00C6168C" w:rsidRPr="00C37C9A" w14:paraId="15F3580A" w14:textId="77777777" w:rsidTr="00D24107">
        <w:tc>
          <w:tcPr>
            <w:tcW w:w="2346" w:type="dxa"/>
          </w:tcPr>
          <w:p w14:paraId="3D9ACC41" w14:textId="3BC27A31" w:rsidR="00C6168C" w:rsidRPr="00C37C9A" w:rsidRDefault="00C6168C" w:rsidP="00C6168C">
            <w:r w:rsidRPr="00C37C9A">
              <w:t>Spalva</w:t>
            </w:r>
          </w:p>
        </w:tc>
        <w:tc>
          <w:tcPr>
            <w:tcW w:w="2346" w:type="dxa"/>
          </w:tcPr>
          <w:p w14:paraId="769ABD7D" w14:textId="3A7F21F6" w:rsidR="00C6168C" w:rsidRPr="00C37C9A" w:rsidRDefault="00C6168C" w:rsidP="00C6168C">
            <w:r w:rsidRPr="00C37C9A">
              <w:t>Spalva</w:t>
            </w:r>
          </w:p>
        </w:tc>
        <w:tc>
          <w:tcPr>
            <w:tcW w:w="2274" w:type="dxa"/>
          </w:tcPr>
          <w:p w14:paraId="2964697C" w14:textId="218AE644" w:rsidR="00C6168C" w:rsidRPr="00C37C9A" w:rsidRDefault="00C6168C" w:rsidP="00C6168C">
            <w:r w:rsidRPr="00C37C9A">
              <w:t>Spalva</w:t>
            </w:r>
          </w:p>
        </w:tc>
        <w:tc>
          <w:tcPr>
            <w:tcW w:w="2302" w:type="dxa"/>
          </w:tcPr>
          <w:p w14:paraId="0C2F844E" w14:textId="2CB27D24" w:rsidR="00C6168C" w:rsidRPr="00C37C9A" w:rsidRDefault="00C6168C" w:rsidP="00C6168C">
            <w:r w:rsidRPr="00C37C9A">
              <w:t>Spalva</w:t>
            </w:r>
          </w:p>
        </w:tc>
      </w:tr>
      <w:tr w:rsidR="00C6168C" w:rsidRPr="00C37C9A" w14:paraId="3F971AAA" w14:textId="77777777" w:rsidTr="00D24107">
        <w:tc>
          <w:tcPr>
            <w:tcW w:w="2346" w:type="dxa"/>
          </w:tcPr>
          <w:p w14:paraId="3CB3C949" w14:textId="2ED66B70" w:rsidR="00C6168C" w:rsidRPr="00C37C9A" w:rsidRDefault="00C6168C" w:rsidP="00C6168C">
            <w:r w:rsidRPr="00C37C9A">
              <w:t>Energetinė klasė</w:t>
            </w:r>
          </w:p>
        </w:tc>
        <w:tc>
          <w:tcPr>
            <w:tcW w:w="2346" w:type="dxa"/>
          </w:tcPr>
          <w:p w14:paraId="583DDC05" w14:textId="3A46B88D" w:rsidR="00C6168C" w:rsidRPr="00C37C9A" w:rsidRDefault="00C6168C" w:rsidP="00C6168C">
            <w:r w:rsidRPr="00C37C9A">
              <w:t>Energetinė klasė</w:t>
            </w:r>
          </w:p>
        </w:tc>
        <w:tc>
          <w:tcPr>
            <w:tcW w:w="2274" w:type="dxa"/>
          </w:tcPr>
          <w:p w14:paraId="582E983D" w14:textId="68B0777F" w:rsidR="00C6168C" w:rsidRPr="00C37C9A" w:rsidRDefault="00C6168C" w:rsidP="00C6168C">
            <w:r w:rsidRPr="00C37C9A">
              <w:t>Energetinė klasė</w:t>
            </w:r>
          </w:p>
        </w:tc>
        <w:tc>
          <w:tcPr>
            <w:tcW w:w="2302" w:type="dxa"/>
          </w:tcPr>
          <w:p w14:paraId="0E932FA2" w14:textId="5677873F" w:rsidR="00C6168C" w:rsidRPr="00C37C9A" w:rsidRDefault="00C6168C" w:rsidP="00C6168C">
            <w:r w:rsidRPr="00C37C9A">
              <w:t>Energetinė klasė</w:t>
            </w:r>
          </w:p>
        </w:tc>
      </w:tr>
      <w:tr w:rsidR="00C6168C" w:rsidRPr="00C37C9A" w14:paraId="1F39E364" w14:textId="77777777" w:rsidTr="006A0D85">
        <w:tc>
          <w:tcPr>
            <w:tcW w:w="9268" w:type="dxa"/>
            <w:gridSpan w:val="4"/>
          </w:tcPr>
          <w:p w14:paraId="1E14CE45" w14:textId="7CD64F82" w:rsidR="00C6168C" w:rsidRPr="00C37C9A" w:rsidRDefault="00C6168C" w:rsidP="00C6168C">
            <w:pPr>
              <w:jc w:val="center"/>
              <w:rPr>
                <w:b/>
                <w:bCs/>
              </w:rPr>
            </w:pPr>
            <w:r w:rsidRPr="00C37C9A">
              <w:rPr>
                <w:b/>
                <w:bCs/>
              </w:rPr>
              <w:t>Lokacijos parametrai</w:t>
            </w:r>
          </w:p>
        </w:tc>
      </w:tr>
      <w:tr w:rsidR="00A42029" w:rsidRPr="00C37C9A" w14:paraId="0CD62474" w14:textId="77777777" w:rsidTr="00D24107">
        <w:tc>
          <w:tcPr>
            <w:tcW w:w="2346" w:type="dxa"/>
          </w:tcPr>
          <w:p w14:paraId="6F7ED821" w14:textId="06FA3BA0" w:rsidR="00A42029" w:rsidRPr="00C37C9A" w:rsidRDefault="00A42029" w:rsidP="00A42029">
            <w:r w:rsidRPr="00C37C9A">
              <w:t>Projekto pavadinimas</w:t>
            </w:r>
          </w:p>
        </w:tc>
        <w:tc>
          <w:tcPr>
            <w:tcW w:w="2346" w:type="dxa"/>
          </w:tcPr>
          <w:p w14:paraId="70366BB0" w14:textId="220CFC50" w:rsidR="00A42029" w:rsidRPr="00C37C9A" w:rsidRDefault="00A42029" w:rsidP="00A42029">
            <w:r w:rsidRPr="00C37C9A">
              <w:t>Projekto pavadinimas</w:t>
            </w:r>
          </w:p>
        </w:tc>
        <w:tc>
          <w:tcPr>
            <w:tcW w:w="2274" w:type="dxa"/>
          </w:tcPr>
          <w:p w14:paraId="72CE28F5" w14:textId="7D1F5139" w:rsidR="00A42029" w:rsidRPr="00C37C9A" w:rsidRDefault="00A42029" w:rsidP="00A42029">
            <w:r w:rsidRPr="00C37C9A">
              <w:t>Projekto pavadinimas</w:t>
            </w:r>
          </w:p>
        </w:tc>
        <w:tc>
          <w:tcPr>
            <w:tcW w:w="2302" w:type="dxa"/>
          </w:tcPr>
          <w:p w14:paraId="6A06401A" w14:textId="698582A1" w:rsidR="00A42029" w:rsidRPr="00C37C9A" w:rsidRDefault="00A42029" w:rsidP="00A42029">
            <w:r w:rsidRPr="00C37C9A">
              <w:t>Projekto pavadinimas</w:t>
            </w:r>
          </w:p>
        </w:tc>
      </w:tr>
      <w:tr w:rsidR="00A42029" w:rsidRPr="00C37C9A" w14:paraId="35DBA6B2" w14:textId="77777777" w:rsidTr="00D24107">
        <w:tc>
          <w:tcPr>
            <w:tcW w:w="2346" w:type="dxa"/>
          </w:tcPr>
          <w:p w14:paraId="39B28942" w14:textId="48CE188E" w:rsidR="00A42029" w:rsidRPr="00C37C9A" w:rsidRDefault="00A42029" w:rsidP="00A42029">
            <w:r w:rsidRPr="00C37C9A">
              <w:t>Adresas</w:t>
            </w:r>
          </w:p>
        </w:tc>
        <w:tc>
          <w:tcPr>
            <w:tcW w:w="2346" w:type="dxa"/>
          </w:tcPr>
          <w:p w14:paraId="114872EF" w14:textId="6738478D" w:rsidR="00A42029" w:rsidRPr="00C37C9A" w:rsidRDefault="00A42029" w:rsidP="00A42029">
            <w:r w:rsidRPr="00C37C9A">
              <w:t>Adresas</w:t>
            </w:r>
          </w:p>
        </w:tc>
        <w:tc>
          <w:tcPr>
            <w:tcW w:w="2274" w:type="dxa"/>
          </w:tcPr>
          <w:p w14:paraId="236DF904" w14:textId="357BE1F5" w:rsidR="00A42029" w:rsidRPr="00C37C9A" w:rsidRDefault="00A42029" w:rsidP="00A42029">
            <w:r w:rsidRPr="00C37C9A">
              <w:t>Adresas</w:t>
            </w:r>
          </w:p>
        </w:tc>
        <w:tc>
          <w:tcPr>
            <w:tcW w:w="2302" w:type="dxa"/>
          </w:tcPr>
          <w:p w14:paraId="4CF6DF27" w14:textId="41F14809" w:rsidR="00A42029" w:rsidRPr="00C37C9A" w:rsidRDefault="00A42029" w:rsidP="00A42029">
            <w:r w:rsidRPr="00C37C9A">
              <w:t>Adresas</w:t>
            </w:r>
          </w:p>
        </w:tc>
      </w:tr>
      <w:tr w:rsidR="00A42029" w:rsidRPr="00C37C9A" w14:paraId="277757DA" w14:textId="77777777" w:rsidTr="00D24107">
        <w:tc>
          <w:tcPr>
            <w:tcW w:w="2346" w:type="dxa"/>
          </w:tcPr>
          <w:p w14:paraId="17C014BB" w14:textId="2590D89A" w:rsidR="00A42029" w:rsidRPr="00C37C9A" w:rsidRDefault="00A42029" w:rsidP="00A42029">
            <w:r w:rsidRPr="00C37C9A">
              <w:t>Statinio pavadinimas</w:t>
            </w:r>
          </w:p>
        </w:tc>
        <w:tc>
          <w:tcPr>
            <w:tcW w:w="2346" w:type="dxa"/>
          </w:tcPr>
          <w:p w14:paraId="3EE7F7F1" w14:textId="751DD8CA" w:rsidR="00A42029" w:rsidRPr="00C37C9A" w:rsidRDefault="00A42029" w:rsidP="00A42029">
            <w:r w:rsidRPr="00C37C9A">
              <w:t>Statinio pavadinimas</w:t>
            </w:r>
          </w:p>
        </w:tc>
        <w:tc>
          <w:tcPr>
            <w:tcW w:w="2274" w:type="dxa"/>
          </w:tcPr>
          <w:p w14:paraId="641FA041" w14:textId="6C983D5B" w:rsidR="00A42029" w:rsidRPr="00C37C9A" w:rsidRDefault="00A42029" w:rsidP="00A42029">
            <w:r w:rsidRPr="00C37C9A">
              <w:t>Statinio pavadinimas</w:t>
            </w:r>
          </w:p>
        </w:tc>
        <w:tc>
          <w:tcPr>
            <w:tcW w:w="2302" w:type="dxa"/>
          </w:tcPr>
          <w:p w14:paraId="2C53D74C" w14:textId="60654A2C" w:rsidR="00A42029" w:rsidRPr="00C37C9A" w:rsidRDefault="00A42029" w:rsidP="00A42029">
            <w:r w:rsidRPr="00C37C9A">
              <w:t>Statinio pavadinimas</w:t>
            </w:r>
          </w:p>
        </w:tc>
      </w:tr>
      <w:tr w:rsidR="00A42029" w:rsidRPr="00C37C9A" w14:paraId="6F3B6906" w14:textId="77777777" w:rsidTr="00D24107">
        <w:tc>
          <w:tcPr>
            <w:tcW w:w="2346" w:type="dxa"/>
          </w:tcPr>
          <w:p w14:paraId="19C53438" w14:textId="22F815E3" w:rsidR="00A42029" w:rsidRPr="00C37C9A" w:rsidRDefault="00A42029" w:rsidP="00A42029">
            <w:r w:rsidRPr="00C37C9A">
              <w:t>Lokacija (kur randasi sistema)</w:t>
            </w:r>
          </w:p>
        </w:tc>
        <w:tc>
          <w:tcPr>
            <w:tcW w:w="2346" w:type="dxa"/>
          </w:tcPr>
          <w:p w14:paraId="3D711A3E" w14:textId="1512C528" w:rsidR="00A42029" w:rsidRPr="00C37C9A" w:rsidRDefault="00A42029" w:rsidP="00A42029">
            <w:r w:rsidRPr="00C37C9A">
              <w:t>Lokacija (kur randasi sistema)</w:t>
            </w:r>
          </w:p>
        </w:tc>
        <w:tc>
          <w:tcPr>
            <w:tcW w:w="2274" w:type="dxa"/>
          </w:tcPr>
          <w:p w14:paraId="37088475" w14:textId="2776C598" w:rsidR="00A42029" w:rsidRPr="00C37C9A" w:rsidRDefault="00A42029" w:rsidP="00A42029">
            <w:r w:rsidRPr="00C37C9A">
              <w:t>Lokacija (kur randasi sistema)</w:t>
            </w:r>
          </w:p>
        </w:tc>
        <w:tc>
          <w:tcPr>
            <w:tcW w:w="2302" w:type="dxa"/>
          </w:tcPr>
          <w:p w14:paraId="5CCE3E5D" w14:textId="28DB7013" w:rsidR="00A42029" w:rsidRPr="00C37C9A" w:rsidRDefault="00A42029" w:rsidP="00A42029">
            <w:r w:rsidRPr="00C37C9A">
              <w:t>Lokacija (kur randasi sistema)</w:t>
            </w:r>
          </w:p>
        </w:tc>
      </w:tr>
      <w:tr w:rsidR="00A42029" w:rsidRPr="00C37C9A" w14:paraId="57C302B0" w14:textId="77777777" w:rsidTr="00D24107">
        <w:tc>
          <w:tcPr>
            <w:tcW w:w="2346" w:type="dxa"/>
          </w:tcPr>
          <w:p w14:paraId="17AF0B75" w14:textId="226C6ED2" w:rsidR="00A42029" w:rsidRPr="00C37C9A" w:rsidRDefault="00A42029" w:rsidP="00A42029">
            <w:r w:rsidRPr="00C37C9A">
              <w:t xml:space="preserve">Aukštas (kur randasi sistema) </w:t>
            </w:r>
          </w:p>
        </w:tc>
        <w:tc>
          <w:tcPr>
            <w:tcW w:w="2346" w:type="dxa"/>
          </w:tcPr>
          <w:p w14:paraId="31573DFA" w14:textId="0C22481B" w:rsidR="00A42029" w:rsidRPr="00C37C9A" w:rsidRDefault="00A42029" w:rsidP="00A42029">
            <w:r w:rsidRPr="00C37C9A">
              <w:t xml:space="preserve">Aukštas (kur randasi sistema) </w:t>
            </w:r>
          </w:p>
        </w:tc>
        <w:tc>
          <w:tcPr>
            <w:tcW w:w="2274" w:type="dxa"/>
          </w:tcPr>
          <w:p w14:paraId="7AF17BAE" w14:textId="128723AD" w:rsidR="00A42029" w:rsidRPr="00C37C9A" w:rsidRDefault="00A42029" w:rsidP="00A42029">
            <w:r w:rsidRPr="00C37C9A">
              <w:t xml:space="preserve">Aukštas (kur randasi sistema) </w:t>
            </w:r>
          </w:p>
        </w:tc>
        <w:tc>
          <w:tcPr>
            <w:tcW w:w="2302" w:type="dxa"/>
          </w:tcPr>
          <w:p w14:paraId="1D22B694" w14:textId="05674692" w:rsidR="00A42029" w:rsidRPr="00C37C9A" w:rsidRDefault="00A42029" w:rsidP="00A42029">
            <w:r w:rsidRPr="00C37C9A">
              <w:t xml:space="preserve">Aukštas (kur randasi sistema) </w:t>
            </w:r>
          </w:p>
        </w:tc>
      </w:tr>
      <w:tr w:rsidR="00A42029" w:rsidRPr="00C37C9A" w14:paraId="790FE942" w14:textId="77777777" w:rsidTr="00D24107">
        <w:tc>
          <w:tcPr>
            <w:tcW w:w="2346" w:type="dxa"/>
          </w:tcPr>
          <w:p w14:paraId="73CEBF5E" w14:textId="66476AA0" w:rsidR="00A42029" w:rsidRPr="00C37C9A" w:rsidRDefault="00A42029" w:rsidP="00A42029">
            <w:r w:rsidRPr="00C37C9A">
              <w:t>Apačios altitudė</w:t>
            </w:r>
          </w:p>
        </w:tc>
        <w:tc>
          <w:tcPr>
            <w:tcW w:w="2346" w:type="dxa"/>
          </w:tcPr>
          <w:p w14:paraId="5D906977" w14:textId="1A34EC9B" w:rsidR="00A42029" w:rsidRPr="00C37C9A" w:rsidRDefault="00A42029" w:rsidP="00A42029">
            <w:r w:rsidRPr="00C37C9A">
              <w:t>Apačios altitudė</w:t>
            </w:r>
          </w:p>
        </w:tc>
        <w:tc>
          <w:tcPr>
            <w:tcW w:w="2274" w:type="dxa"/>
          </w:tcPr>
          <w:p w14:paraId="082ADEDD" w14:textId="657053F3" w:rsidR="00A42029" w:rsidRPr="00C37C9A" w:rsidRDefault="00A42029" w:rsidP="00A42029">
            <w:r w:rsidRPr="00C37C9A">
              <w:t>Apačios altitudė</w:t>
            </w:r>
          </w:p>
        </w:tc>
        <w:tc>
          <w:tcPr>
            <w:tcW w:w="2302" w:type="dxa"/>
          </w:tcPr>
          <w:p w14:paraId="6FB47596" w14:textId="660B1552" w:rsidR="00A42029" w:rsidRPr="00C37C9A" w:rsidRDefault="00A42029" w:rsidP="00A42029">
            <w:r w:rsidRPr="00C37C9A">
              <w:t>Apačios altitudė</w:t>
            </w:r>
          </w:p>
        </w:tc>
      </w:tr>
      <w:tr w:rsidR="00A42029" w:rsidRPr="00C37C9A" w14:paraId="3235036C" w14:textId="77777777" w:rsidTr="00D24107">
        <w:tc>
          <w:tcPr>
            <w:tcW w:w="2346" w:type="dxa"/>
          </w:tcPr>
          <w:p w14:paraId="58ECD724" w14:textId="5CD26AF1" w:rsidR="00A42029" w:rsidRPr="00C37C9A" w:rsidRDefault="00A42029" w:rsidP="00A42029">
            <w:r w:rsidRPr="00C37C9A">
              <w:t>Viršaus altitudė</w:t>
            </w:r>
          </w:p>
        </w:tc>
        <w:tc>
          <w:tcPr>
            <w:tcW w:w="2346" w:type="dxa"/>
          </w:tcPr>
          <w:p w14:paraId="11066B01" w14:textId="7B65C402" w:rsidR="00A42029" w:rsidRPr="00C37C9A" w:rsidRDefault="00A42029" w:rsidP="00A42029">
            <w:r w:rsidRPr="00C37C9A">
              <w:t>Viršaus altitudė</w:t>
            </w:r>
          </w:p>
        </w:tc>
        <w:tc>
          <w:tcPr>
            <w:tcW w:w="2274" w:type="dxa"/>
          </w:tcPr>
          <w:p w14:paraId="3E43C08F" w14:textId="215182A5" w:rsidR="00A42029" w:rsidRPr="00C37C9A" w:rsidRDefault="00A42029" w:rsidP="00A42029">
            <w:r w:rsidRPr="00C37C9A">
              <w:t>Viršaus altitudė</w:t>
            </w:r>
          </w:p>
        </w:tc>
        <w:tc>
          <w:tcPr>
            <w:tcW w:w="2302" w:type="dxa"/>
          </w:tcPr>
          <w:p w14:paraId="483EF475" w14:textId="523DD32A" w:rsidR="00A42029" w:rsidRPr="00C37C9A" w:rsidRDefault="00A42029" w:rsidP="00A42029">
            <w:r w:rsidRPr="00C37C9A">
              <w:t>Viršaus altitudė</w:t>
            </w:r>
          </w:p>
        </w:tc>
      </w:tr>
      <w:tr w:rsidR="00A42029" w:rsidRPr="00C37C9A" w14:paraId="5712871A" w14:textId="77777777" w:rsidTr="00D24107">
        <w:tc>
          <w:tcPr>
            <w:tcW w:w="2346" w:type="dxa"/>
          </w:tcPr>
          <w:p w14:paraId="6957431F" w14:textId="0F5D9232" w:rsidR="00A42029" w:rsidRPr="00C37C9A" w:rsidRDefault="00A42029" w:rsidP="00A42029">
            <w:r w:rsidRPr="00C37C9A">
              <w:t>X koordinatė</w:t>
            </w:r>
          </w:p>
        </w:tc>
        <w:tc>
          <w:tcPr>
            <w:tcW w:w="2346" w:type="dxa"/>
          </w:tcPr>
          <w:p w14:paraId="53B6E0D1" w14:textId="0A1D686E" w:rsidR="00A42029" w:rsidRPr="00C37C9A" w:rsidRDefault="00A42029" w:rsidP="00A42029">
            <w:r w:rsidRPr="00C37C9A">
              <w:t>X koordinatė</w:t>
            </w:r>
          </w:p>
        </w:tc>
        <w:tc>
          <w:tcPr>
            <w:tcW w:w="2274" w:type="dxa"/>
          </w:tcPr>
          <w:p w14:paraId="29DB82A0" w14:textId="4F0DC6F6" w:rsidR="00A42029" w:rsidRPr="00C37C9A" w:rsidRDefault="00A42029" w:rsidP="00A42029">
            <w:r w:rsidRPr="00C37C9A">
              <w:t>X koordinatė</w:t>
            </w:r>
          </w:p>
        </w:tc>
        <w:tc>
          <w:tcPr>
            <w:tcW w:w="2302" w:type="dxa"/>
          </w:tcPr>
          <w:p w14:paraId="652EFFA7" w14:textId="28DACD13" w:rsidR="00A42029" w:rsidRPr="00C37C9A" w:rsidRDefault="00A42029" w:rsidP="00A42029">
            <w:r w:rsidRPr="00C37C9A">
              <w:t>X koordinatė</w:t>
            </w:r>
          </w:p>
        </w:tc>
      </w:tr>
      <w:tr w:rsidR="00A42029" w:rsidRPr="00C37C9A" w14:paraId="7B2BA5E8" w14:textId="77777777" w:rsidTr="00D24107">
        <w:tc>
          <w:tcPr>
            <w:tcW w:w="2346" w:type="dxa"/>
          </w:tcPr>
          <w:p w14:paraId="77E221C1" w14:textId="13BE3832" w:rsidR="00A42029" w:rsidRPr="00C37C9A" w:rsidRDefault="00A42029" w:rsidP="00A42029">
            <w:r w:rsidRPr="00C37C9A">
              <w:t>Y koordinatė</w:t>
            </w:r>
          </w:p>
        </w:tc>
        <w:tc>
          <w:tcPr>
            <w:tcW w:w="2346" w:type="dxa"/>
          </w:tcPr>
          <w:p w14:paraId="3935D78F" w14:textId="253C066D" w:rsidR="00A42029" w:rsidRPr="00C37C9A" w:rsidRDefault="00A42029" w:rsidP="00A42029">
            <w:r w:rsidRPr="00C37C9A">
              <w:t>Y koordinatė</w:t>
            </w:r>
          </w:p>
        </w:tc>
        <w:tc>
          <w:tcPr>
            <w:tcW w:w="2274" w:type="dxa"/>
          </w:tcPr>
          <w:p w14:paraId="619B58E5" w14:textId="5E96AF18" w:rsidR="00A42029" w:rsidRPr="00C37C9A" w:rsidRDefault="00A42029" w:rsidP="00A42029">
            <w:r w:rsidRPr="00C37C9A">
              <w:t>Y koordinatė</w:t>
            </w:r>
          </w:p>
        </w:tc>
        <w:tc>
          <w:tcPr>
            <w:tcW w:w="2302" w:type="dxa"/>
          </w:tcPr>
          <w:p w14:paraId="1FAE4221" w14:textId="6CFA0B12" w:rsidR="00A42029" w:rsidRPr="00C37C9A" w:rsidRDefault="00A42029" w:rsidP="00A42029">
            <w:r w:rsidRPr="00C37C9A">
              <w:t>Y koordinatė</w:t>
            </w:r>
          </w:p>
        </w:tc>
      </w:tr>
      <w:tr w:rsidR="00A42029" w:rsidRPr="00C37C9A" w14:paraId="3DEE6209" w14:textId="77777777" w:rsidTr="00D24107">
        <w:tc>
          <w:tcPr>
            <w:tcW w:w="2346" w:type="dxa"/>
          </w:tcPr>
          <w:p w14:paraId="5A167433" w14:textId="037E9A34" w:rsidR="00A42029" w:rsidRPr="00C37C9A" w:rsidRDefault="00A42029" w:rsidP="00A42029">
            <w:r w:rsidRPr="00C37C9A">
              <w:t>Z koordinatė</w:t>
            </w:r>
          </w:p>
        </w:tc>
        <w:tc>
          <w:tcPr>
            <w:tcW w:w="2346" w:type="dxa"/>
          </w:tcPr>
          <w:p w14:paraId="2A74B806" w14:textId="0ACF3B7F" w:rsidR="00A42029" w:rsidRPr="00C37C9A" w:rsidRDefault="00A42029" w:rsidP="00A42029">
            <w:r w:rsidRPr="00C37C9A">
              <w:t>Z koordinatė</w:t>
            </w:r>
          </w:p>
        </w:tc>
        <w:tc>
          <w:tcPr>
            <w:tcW w:w="2274" w:type="dxa"/>
          </w:tcPr>
          <w:p w14:paraId="5AC47C72" w14:textId="55C822DB" w:rsidR="00A42029" w:rsidRPr="00C37C9A" w:rsidRDefault="00A42029" w:rsidP="00A42029">
            <w:r w:rsidRPr="00C37C9A">
              <w:t>Z koordinatė</w:t>
            </w:r>
          </w:p>
        </w:tc>
        <w:tc>
          <w:tcPr>
            <w:tcW w:w="2302" w:type="dxa"/>
          </w:tcPr>
          <w:p w14:paraId="3EE6F915" w14:textId="4F87A215" w:rsidR="00A42029" w:rsidRPr="00C37C9A" w:rsidRDefault="00A42029" w:rsidP="00A42029">
            <w:r w:rsidRPr="00C37C9A">
              <w:t>Z koordinatė</w:t>
            </w:r>
          </w:p>
        </w:tc>
      </w:tr>
      <w:tr w:rsidR="00A42029" w:rsidRPr="00C37C9A" w14:paraId="3EDACAAF" w14:textId="77777777" w:rsidTr="002856EF">
        <w:tc>
          <w:tcPr>
            <w:tcW w:w="9268" w:type="dxa"/>
            <w:gridSpan w:val="4"/>
          </w:tcPr>
          <w:p w14:paraId="6FAF9B04" w14:textId="3BCBD14A" w:rsidR="00A42029" w:rsidRPr="00C37C9A" w:rsidRDefault="00A42029" w:rsidP="00A42029">
            <w:pPr>
              <w:jc w:val="center"/>
              <w:rPr>
                <w:b/>
                <w:bCs/>
              </w:rPr>
            </w:pPr>
            <w:r w:rsidRPr="00C37C9A">
              <w:rPr>
                <w:b/>
                <w:bCs/>
              </w:rPr>
              <w:t>Modelio kūrėjo informacija</w:t>
            </w:r>
          </w:p>
        </w:tc>
      </w:tr>
      <w:tr w:rsidR="00A42029" w:rsidRPr="00C37C9A" w14:paraId="52BD8EB6" w14:textId="77777777" w:rsidTr="00D24107">
        <w:tc>
          <w:tcPr>
            <w:tcW w:w="2346" w:type="dxa"/>
          </w:tcPr>
          <w:p w14:paraId="01E90555" w14:textId="4780D167" w:rsidR="00A42029" w:rsidRPr="00C37C9A" w:rsidRDefault="00A42029" w:rsidP="00A42029">
            <w:r w:rsidRPr="00C37C9A">
              <w:t>Autorius</w:t>
            </w:r>
          </w:p>
        </w:tc>
        <w:tc>
          <w:tcPr>
            <w:tcW w:w="2346" w:type="dxa"/>
          </w:tcPr>
          <w:p w14:paraId="637E45C6" w14:textId="2CCB97DA" w:rsidR="00A42029" w:rsidRPr="00C37C9A" w:rsidRDefault="00A42029" w:rsidP="00A42029">
            <w:r w:rsidRPr="00C37C9A">
              <w:t>Autorius</w:t>
            </w:r>
          </w:p>
        </w:tc>
        <w:tc>
          <w:tcPr>
            <w:tcW w:w="2274" w:type="dxa"/>
          </w:tcPr>
          <w:p w14:paraId="7E47AA19" w14:textId="0AC7E8B0" w:rsidR="00A42029" w:rsidRPr="00C37C9A" w:rsidRDefault="00A42029" w:rsidP="00A42029">
            <w:r w:rsidRPr="00C37C9A">
              <w:t>Autorius</w:t>
            </w:r>
          </w:p>
        </w:tc>
        <w:tc>
          <w:tcPr>
            <w:tcW w:w="2302" w:type="dxa"/>
          </w:tcPr>
          <w:p w14:paraId="1E558AE1" w14:textId="77675553" w:rsidR="00A42029" w:rsidRPr="00C37C9A" w:rsidRDefault="00A42029" w:rsidP="00A42029">
            <w:r w:rsidRPr="00C37C9A">
              <w:t>Autorius</w:t>
            </w:r>
          </w:p>
        </w:tc>
      </w:tr>
      <w:tr w:rsidR="00A42029" w:rsidRPr="00C37C9A" w14:paraId="274DEA0B" w14:textId="77777777" w:rsidTr="00D24107">
        <w:tc>
          <w:tcPr>
            <w:tcW w:w="2346" w:type="dxa"/>
          </w:tcPr>
          <w:p w14:paraId="44EB4F0D" w14:textId="33EE4791" w:rsidR="00A42029" w:rsidRPr="00C37C9A" w:rsidRDefault="00A42029" w:rsidP="00A42029">
            <w:r w:rsidRPr="00C37C9A">
              <w:t>Sukūrimo data</w:t>
            </w:r>
          </w:p>
        </w:tc>
        <w:tc>
          <w:tcPr>
            <w:tcW w:w="2346" w:type="dxa"/>
          </w:tcPr>
          <w:p w14:paraId="124485B5" w14:textId="198D437D" w:rsidR="00A42029" w:rsidRPr="00C37C9A" w:rsidRDefault="00A42029" w:rsidP="00A42029">
            <w:r w:rsidRPr="00C37C9A">
              <w:t>Sukūrimo data</w:t>
            </w:r>
          </w:p>
        </w:tc>
        <w:tc>
          <w:tcPr>
            <w:tcW w:w="2274" w:type="dxa"/>
          </w:tcPr>
          <w:p w14:paraId="69CA3E61" w14:textId="32365A37" w:rsidR="00A42029" w:rsidRPr="00C37C9A" w:rsidRDefault="00A42029" w:rsidP="00A42029">
            <w:r w:rsidRPr="00C37C9A">
              <w:t>Sukūrimo data</w:t>
            </w:r>
          </w:p>
        </w:tc>
        <w:tc>
          <w:tcPr>
            <w:tcW w:w="2302" w:type="dxa"/>
          </w:tcPr>
          <w:p w14:paraId="0EC7EFF9" w14:textId="524136D4" w:rsidR="00A42029" w:rsidRPr="00C37C9A" w:rsidRDefault="00A42029" w:rsidP="00A42029">
            <w:r w:rsidRPr="00C37C9A">
              <w:t>Sukūrimo data</w:t>
            </w:r>
          </w:p>
        </w:tc>
      </w:tr>
      <w:tr w:rsidR="00A42029" w:rsidRPr="00C37C9A" w14:paraId="7536BC79" w14:textId="77777777" w:rsidTr="00D24107">
        <w:tc>
          <w:tcPr>
            <w:tcW w:w="2346" w:type="dxa"/>
          </w:tcPr>
          <w:p w14:paraId="4D921969" w14:textId="573C55C6" w:rsidR="00A42029" w:rsidRPr="00C37C9A" w:rsidRDefault="00A42029" w:rsidP="00A42029">
            <w:r w:rsidRPr="00C37C9A">
              <w:t>Modifikavimo data</w:t>
            </w:r>
          </w:p>
        </w:tc>
        <w:tc>
          <w:tcPr>
            <w:tcW w:w="2346" w:type="dxa"/>
          </w:tcPr>
          <w:p w14:paraId="78E59CF8" w14:textId="5B62DC37" w:rsidR="00A42029" w:rsidRPr="00C37C9A" w:rsidRDefault="00A42029" w:rsidP="00A42029">
            <w:r w:rsidRPr="00C37C9A">
              <w:t>Modifikavimo data</w:t>
            </w:r>
          </w:p>
        </w:tc>
        <w:tc>
          <w:tcPr>
            <w:tcW w:w="2274" w:type="dxa"/>
          </w:tcPr>
          <w:p w14:paraId="1BC3CF68" w14:textId="6A2FC53F" w:rsidR="00A42029" w:rsidRPr="00C37C9A" w:rsidRDefault="00A42029" w:rsidP="00A42029">
            <w:r w:rsidRPr="00C37C9A">
              <w:t>Modifikavimo data</w:t>
            </w:r>
          </w:p>
        </w:tc>
        <w:tc>
          <w:tcPr>
            <w:tcW w:w="2302" w:type="dxa"/>
          </w:tcPr>
          <w:p w14:paraId="41F87F41" w14:textId="2AE14F97" w:rsidR="00A42029" w:rsidRPr="00C37C9A" w:rsidRDefault="00A42029" w:rsidP="00A42029">
            <w:r w:rsidRPr="00C37C9A">
              <w:t>Modifikavimo data</w:t>
            </w:r>
          </w:p>
        </w:tc>
      </w:tr>
      <w:tr w:rsidR="00A42029" w:rsidRPr="00C37C9A" w14:paraId="29C67D14" w14:textId="77777777" w:rsidTr="00D24107">
        <w:tc>
          <w:tcPr>
            <w:tcW w:w="2346" w:type="dxa"/>
          </w:tcPr>
          <w:p w14:paraId="66E12112" w14:textId="40B36D70" w:rsidR="00A42029" w:rsidRPr="00C37C9A" w:rsidRDefault="00A42029" w:rsidP="00A42029">
            <w:r w:rsidRPr="00C37C9A">
              <w:t>Keitimo numeris</w:t>
            </w:r>
          </w:p>
        </w:tc>
        <w:tc>
          <w:tcPr>
            <w:tcW w:w="2346" w:type="dxa"/>
          </w:tcPr>
          <w:p w14:paraId="65BE991C" w14:textId="7AA70098" w:rsidR="00A42029" w:rsidRPr="00C37C9A" w:rsidRDefault="00A42029" w:rsidP="00A42029">
            <w:r w:rsidRPr="00C37C9A">
              <w:t>Keitimo numeris</w:t>
            </w:r>
          </w:p>
        </w:tc>
        <w:tc>
          <w:tcPr>
            <w:tcW w:w="2274" w:type="dxa"/>
          </w:tcPr>
          <w:p w14:paraId="5C04C4C0" w14:textId="45AEF6DA" w:rsidR="00A42029" w:rsidRPr="00C37C9A" w:rsidRDefault="00A42029" w:rsidP="00A42029">
            <w:r w:rsidRPr="00C37C9A">
              <w:t>Keitimo numeris</w:t>
            </w:r>
          </w:p>
        </w:tc>
        <w:tc>
          <w:tcPr>
            <w:tcW w:w="2302" w:type="dxa"/>
          </w:tcPr>
          <w:p w14:paraId="3DFCE413" w14:textId="20B70EE7" w:rsidR="00A42029" w:rsidRPr="00C37C9A" w:rsidRDefault="00A42029" w:rsidP="00A42029">
            <w:r w:rsidRPr="00C37C9A">
              <w:t>Keitimo numeris</w:t>
            </w:r>
          </w:p>
        </w:tc>
      </w:tr>
      <w:tr w:rsidR="00A42029" w:rsidRPr="00C37C9A" w14:paraId="08F9C5FF" w14:textId="77777777" w:rsidTr="00D24107">
        <w:tc>
          <w:tcPr>
            <w:tcW w:w="2346" w:type="dxa"/>
          </w:tcPr>
          <w:p w14:paraId="2CB683F9" w14:textId="3E7A39BB" w:rsidR="00A42029" w:rsidRPr="00C37C9A" w:rsidRDefault="00A42029" w:rsidP="00A42029">
            <w:r w:rsidRPr="00C37C9A">
              <w:t>Keitimo data</w:t>
            </w:r>
          </w:p>
        </w:tc>
        <w:tc>
          <w:tcPr>
            <w:tcW w:w="2346" w:type="dxa"/>
          </w:tcPr>
          <w:p w14:paraId="70F1BCDF" w14:textId="73CEC685" w:rsidR="00A42029" w:rsidRPr="00C37C9A" w:rsidRDefault="00A42029" w:rsidP="00A42029">
            <w:r w:rsidRPr="00C37C9A">
              <w:t>Keitimo data</w:t>
            </w:r>
          </w:p>
        </w:tc>
        <w:tc>
          <w:tcPr>
            <w:tcW w:w="2274" w:type="dxa"/>
          </w:tcPr>
          <w:p w14:paraId="04E7B9EA" w14:textId="6440D16D" w:rsidR="00A42029" w:rsidRPr="00C37C9A" w:rsidRDefault="00A42029" w:rsidP="00A42029">
            <w:r w:rsidRPr="00C37C9A">
              <w:t>Keitimo data</w:t>
            </w:r>
          </w:p>
        </w:tc>
        <w:tc>
          <w:tcPr>
            <w:tcW w:w="2302" w:type="dxa"/>
          </w:tcPr>
          <w:p w14:paraId="48D40612" w14:textId="29C36C7E" w:rsidR="00A42029" w:rsidRPr="00C37C9A" w:rsidRDefault="00A42029" w:rsidP="00A42029">
            <w:r w:rsidRPr="00C37C9A">
              <w:t>Keitimo data</w:t>
            </w:r>
          </w:p>
        </w:tc>
      </w:tr>
      <w:tr w:rsidR="00A42029" w:rsidRPr="00C37C9A" w14:paraId="391DFEA3" w14:textId="77777777" w:rsidTr="0049314E">
        <w:tc>
          <w:tcPr>
            <w:tcW w:w="9268" w:type="dxa"/>
            <w:gridSpan w:val="4"/>
          </w:tcPr>
          <w:p w14:paraId="19F3CD77" w14:textId="436B235F" w:rsidR="00A42029" w:rsidRPr="00C37C9A" w:rsidRDefault="00A42029" w:rsidP="00A42029">
            <w:pPr>
              <w:jc w:val="center"/>
              <w:rPr>
                <w:b/>
                <w:bCs/>
              </w:rPr>
            </w:pPr>
            <w:r w:rsidRPr="00C37C9A">
              <w:rPr>
                <w:b/>
                <w:bCs/>
              </w:rPr>
              <w:t>Sistemos matmenys</w:t>
            </w:r>
          </w:p>
        </w:tc>
      </w:tr>
      <w:tr w:rsidR="00A42029" w:rsidRPr="00C37C9A" w14:paraId="14822579" w14:textId="77777777" w:rsidTr="00D24107">
        <w:tc>
          <w:tcPr>
            <w:tcW w:w="2346" w:type="dxa"/>
          </w:tcPr>
          <w:p w14:paraId="4D0C9E47" w14:textId="61F96192" w:rsidR="00A42029" w:rsidRPr="00C37C9A" w:rsidRDefault="00A42029" w:rsidP="00A42029">
            <w:r w:rsidRPr="00C37C9A">
              <w:t>Aukštis</w:t>
            </w:r>
          </w:p>
        </w:tc>
        <w:tc>
          <w:tcPr>
            <w:tcW w:w="2346" w:type="dxa"/>
          </w:tcPr>
          <w:p w14:paraId="7820E67A" w14:textId="03CFB50E" w:rsidR="00A42029" w:rsidRPr="00C37C9A" w:rsidRDefault="00A42029" w:rsidP="00A42029">
            <w:r w:rsidRPr="00C37C9A">
              <w:t>Aukštis</w:t>
            </w:r>
          </w:p>
        </w:tc>
        <w:tc>
          <w:tcPr>
            <w:tcW w:w="2274" w:type="dxa"/>
          </w:tcPr>
          <w:p w14:paraId="2136CA9C" w14:textId="6A98AB8C" w:rsidR="00A42029" w:rsidRPr="00C37C9A" w:rsidRDefault="00A42029" w:rsidP="00A42029">
            <w:r w:rsidRPr="00C37C9A">
              <w:t>Aukštis</w:t>
            </w:r>
          </w:p>
        </w:tc>
        <w:tc>
          <w:tcPr>
            <w:tcW w:w="2302" w:type="dxa"/>
          </w:tcPr>
          <w:p w14:paraId="4E0798EA" w14:textId="1925CEFC" w:rsidR="00A42029" w:rsidRPr="00C37C9A" w:rsidRDefault="00A42029" w:rsidP="00A42029">
            <w:r w:rsidRPr="00C37C9A">
              <w:t>Aukštis</w:t>
            </w:r>
          </w:p>
        </w:tc>
      </w:tr>
      <w:tr w:rsidR="00A42029" w:rsidRPr="00C37C9A" w14:paraId="507A2546" w14:textId="77777777" w:rsidTr="00D24107">
        <w:tc>
          <w:tcPr>
            <w:tcW w:w="2346" w:type="dxa"/>
          </w:tcPr>
          <w:p w14:paraId="19E6B9A1" w14:textId="3721157A" w:rsidR="00A42029" w:rsidRPr="00C37C9A" w:rsidRDefault="00A42029" w:rsidP="00A42029">
            <w:r w:rsidRPr="00C37C9A">
              <w:t>Ilgis</w:t>
            </w:r>
          </w:p>
        </w:tc>
        <w:tc>
          <w:tcPr>
            <w:tcW w:w="2346" w:type="dxa"/>
          </w:tcPr>
          <w:p w14:paraId="436C04D8" w14:textId="52617D27" w:rsidR="00A42029" w:rsidRPr="00C37C9A" w:rsidRDefault="00A42029" w:rsidP="00A42029">
            <w:r w:rsidRPr="00C37C9A">
              <w:t>Ilgis</w:t>
            </w:r>
          </w:p>
        </w:tc>
        <w:tc>
          <w:tcPr>
            <w:tcW w:w="2274" w:type="dxa"/>
          </w:tcPr>
          <w:p w14:paraId="2202A484" w14:textId="7DF9FE1C" w:rsidR="00A42029" w:rsidRPr="00C37C9A" w:rsidRDefault="00A42029" w:rsidP="00A42029">
            <w:r w:rsidRPr="00C37C9A">
              <w:t>Ilgis</w:t>
            </w:r>
          </w:p>
        </w:tc>
        <w:tc>
          <w:tcPr>
            <w:tcW w:w="2302" w:type="dxa"/>
          </w:tcPr>
          <w:p w14:paraId="5A6E31D2" w14:textId="5A826B84" w:rsidR="00A42029" w:rsidRPr="00C37C9A" w:rsidRDefault="00A42029" w:rsidP="00A42029">
            <w:r w:rsidRPr="00C37C9A">
              <w:t>Ilgis</w:t>
            </w:r>
          </w:p>
        </w:tc>
      </w:tr>
      <w:tr w:rsidR="00A42029" w:rsidRPr="00C37C9A" w14:paraId="7BE25EED" w14:textId="77777777" w:rsidTr="00D24107">
        <w:tc>
          <w:tcPr>
            <w:tcW w:w="2346" w:type="dxa"/>
          </w:tcPr>
          <w:p w14:paraId="35BCDAC6" w14:textId="0B41B154" w:rsidR="00A42029" w:rsidRPr="00C37C9A" w:rsidRDefault="00A42029" w:rsidP="00A42029">
            <w:r w:rsidRPr="00C37C9A">
              <w:t>Plotis</w:t>
            </w:r>
          </w:p>
        </w:tc>
        <w:tc>
          <w:tcPr>
            <w:tcW w:w="2346" w:type="dxa"/>
          </w:tcPr>
          <w:p w14:paraId="2921BF57" w14:textId="010B1B50" w:rsidR="00A42029" w:rsidRPr="00C37C9A" w:rsidRDefault="00A42029" w:rsidP="00A42029">
            <w:r w:rsidRPr="00C37C9A">
              <w:t>Plotis</w:t>
            </w:r>
          </w:p>
        </w:tc>
        <w:tc>
          <w:tcPr>
            <w:tcW w:w="2274" w:type="dxa"/>
          </w:tcPr>
          <w:p w14:paraId="0EB6252E" w14:textId="7A9679B8" w:rsidR="00A42029" w:rsidRPr="00C37C9A" w:rsidRDefault="00A42029" w:rsidP="00A42029">
            <w:r w:rsidRPr="00C37C9A">
              <w:t>Plotis</w:t>
            </w:r>
          </w:p>
        </w:tc>
        <w:tc>
          <w:tcPr>
            <w:tcW w:w="2302" w:type="dxa"/>
          </w:tcPr>
          <w:p w14:paraId="7CBD0E81" w14:textId="58639C37" w:rsidR="00A42029" w:rsidRPr="00C37C9A" w:rsidRDefault="00A42029" w:rsidP="00A42029">
            <w:r w:rsidRPr="00C37C9A">
              <w:t>Plotis</w:t>
            </w:r>
          </w:p>
        </w:tc>
      </w:tr>
      <w:tr w:rsidR="00A42029" w:rsidRPr="00C37C9A" w14:paraId="7D0EE1AD" w14:textId="77777777" w:rsidTr="00D24107">
        <w:tc>
          <w:tcPr>
            <w:tcW w:w="2346" w:type="dxa"/>
          </w:tcPr>
          <w:p w14:paraId="245E6079" w14:textId="67D3CF90" w:rsidR="00A42029" w:rsidRPr="00C37C9A" w:rsidRDefault="00A42029" w:rsidP="00A42029">
            <w:r w:rsidRPr="00C37C9A">
              <w:t>Storis</w:t>
            </w:r>
          </w:p>
        </w:tc>
        <w:tc>
          <w:tcPr>
            <w:tcW w:w="2346" w:type="dxa"/>
          </w:tcPr>
          <w:p w14:paraId="53A7CE29" w14:textId="22236CE2" w:rsidR="00A42029" w:rsidRPr="00C37C9A" w:rsidRDefault="00A42029" w:rsidP="00A42029">
            <w:r w:rsidRPr="00C37C9A">
              <w:t>Storis</w:t>
            </w:r>
          </w:p>
        </w:tc>
        <w:tc>
          <w:tcPr>
            <w:tcW w:w="2274" w:type="dxa"/>
          </w:tcPr>
          <w:p w14:paraId="679CCA51" w14:textId="79C88A4A" w:rsidR="00A42029" w:rsidRPr="00C37C9A" w:rsidRDefault="00A42029" w:rsidP="00A42029">
            <w:r w:rsidRPr="00C37C9A">
              <w:t>Storis</w:t>
            </w:r>
          </w:p>
        </w:tc>
        <w:tc>
          <w:tcPr>
            <w:tcW w:w="2302" w:type="dxa"/>
          </w:tcPr>
          <w:p w14:paraId="050A73F3" w14:textId="006CCE17" w:rsidR="00A42029" w:rsidRPr="00C37C9A" w:rsidRDefault="00A42029" w:rsidP="00A42029">
            <w:r w:rsidRPr="00C37C9A">
              <w:t>Storis</w:t>
            </w:r>
          </w:p>
        </w:tc>
      </w:tr>
      <w:tr w:rsidR="00A42029" w:rsidRPr="00C37C9A" w14:paraId="644E175D" w14:textId="77777777" w:rsidTr="00D24107">
        <w:tc>
          <w:tcPr>
            <w:tcW w:w="2346" w:type="dxa"/>
          </w:tcPr>
          <w:p w14:paraId="7B3D10CA" w14:textId="43CEAB0B" w:rsidR="00A42029" w:rsidRPr="00C37C9A" w:rsidRDefault="00A42029" w:rsidP="00A42029">
            <w:r w:rsidRPr="00C37C9A">
              <w:t>Diametras</w:t>
            </w:r>
          </w:p>
        </w:tc>
        <w:tc>
          <w:tcPr>
            <w:tcW w:w="2346" w:type="dxa"/>
          </w:tcPr>
          <w:p w14:paraId="70BA1FFF" w14:textId="4414E302" w:rsidR="00A42029" w:rsidRPr="00C37C9A" w:rsidRDefault="00A42029" w:rsidP="00A42029">
            <w:r w:rsidRPr="00C37C9A">
              <w:t>Diametras</w:t>
            </w:r>
          </w:p>
        </w:tc>
        <w:tc>
          <w:tcPr>
            <w:tcW w:w="2274" w:type="dxa"/>
          </w:tcPr>
          <w:p w14:paraId="2F6A7B57" w14:textId="1D6E423B" w:rsidR="00A42029" w:rsidRPr="00C37C9A" w:rsidRDefault="00A42029" w:rsidP="00A42029">
            <w:r w:rsidRPr="00C37C9A">
              <w:t>Diametras</w:t>
            </w:r>
          </w:p>
        </w:tc>
        <w:tc>
          <w:tcPr>
            <w:tcW w:w="2302" w:type="dxa"/>
          </w:tcPr>
          <w:p w14:paraId="230A7C45" w14:textId="692AEF3E" w:rsidR="00A42029" w:rsidRPr="00C37C9A" w:rsidRDefault="00A42029" w:rsidP="00A42029">
            <w:r w:rsidRPr="00C37C9A">
              <w:t>Diametras</w:t>
            </w:r>
          </w:p>
        </w:tc>
      </w:tr>
      <w:tr w:rsidR="00A42029" w:rsidRPr="00C37C9A" w14:paraId="598467B5" w14:textId="77777777" w:rsidTr="00D24107">
        <w:tc>
          <w:tcPr>
            <w:tcW w:w="2346" w:type="dxa"/>
          </w:tcPr>
          <w:p w14:paraId="266C56E7" w14:textId="6A8495C4" w:rsidR="00A42029" w:rsidRPr="00C37C9A" w:rsidRDefault="00A42029" w:rsidP="00A42029">
            <w:r w:rsidRPr="00C37C9A">
              <w:t>Tūris</w:t>
            </w:r>
          </w:p>
        </w:tc>
        <w:tc>
          <w:tcPr>
            <w:tcW w:w="2346" w:type="dxa"/>
          </w:tcPr>
          <w:p w14:paraId="254E9DDB" w14:textId="70559EF3" w:rsidR="00A42029" w:rsidRPr="00C37C9A" w:rsidRDefault="00A42029" w:rsidP="00A42029">
            <w:r w:rsidRPr="00C37C9A">
              <w:t>Tūris</w:t>
            </w:r>
          </w:p>
        </w:tc>
        <w:tc>
          <w:tcPr>
            <w:tcW w:w="2274" w:type="dxa"/>
          </w:tcPr>
          <w:p w14:paraId="540AAE67" w14:textId="29EF82F6" w:rsidR="00A42029" w:rsidRPr="00C37C9A" w:rsidRDefault="00A42029" w:rsidP="00A42029">
            <w:r w:rsidRPr="00C37C9A">
              <w:t>Tūris</w:t>
            </w:r>
          </w:p>
        </w:tc>
        <w:tc>
          <w:tcPr>
            <w:tcW w:w="2302" w:type="dxa"/>
          </w:tcPr>
          <w:p w14:paraId="38D18913" w14:textId="2F2901C8" w:rsidR="00A42029" w:rsidRPr="00C37C9A" w:rsidRDefault="00A42029" w:rsidP="00A42029">
            <w:r w:rsidRPr="00C37C9A">
              <w:t>Tūris</w:t>
            </w:r>
          </w:p>
        </w:tc>
      </w:tr>
      <w:tr w:rsidR="00A42029" w:rsidRPr="00C37C9A" w14:paraId="59738614" w14:textId="77777777" w:rsidTr="00D24107">
        <w:tc>
          <w:tcPr>
            <w:tcW w:w="2346" w:type="dxa"/>
          </w:tcPr>
          <w:p w14:paraId="20966A00" w14:textId="7B72790F" w:rsidR="00A42029" w:rsidRPr="00C37C9A" w:rsidRDefault="00A42029" w:rsidP="00A42029">
            <w:r w:rsidRPr="00C37C9A">
              <w:t>Svoris</w:t>
            </w:r>
          </w:p>
        </w:tc>
        <w:tc>
          <w:tcPr>
            <w:tcW w:w="2346" w:type="dxa"/>
          </w:tcPr>
          <w:p w14:paraId="456D589E" w14:textId="1FBFC2EC" w:rsidR="00A42029" w:rsidRPr="00C37C9A" w:rsidRDefault="00A42029" w:rsidP="00A42029">
            <w:r w:rsidRPr="00C37C9A">
              <w:t>Svoris</w:t>
            </w:r>
          </w:p>
        </w:tc>
        <w:tc>
          <w:tcPr>
            <w:tcW w:w="2274" w:type="dxa"/>
          </w:tcPr>
          <w:p w14:paraId="0EED7E57" w14:textId="647FF3AD" w:rsidR="00A42029" w:rsidRPr="00C37C9A" w:rsidRDefault="00A42029" w:rsidP="00A42029">
            <w:r w:rsidRPr="00C37C9A">
              <w:t>Svoris</w:t>
            </w:r>
          </w:p>
        </w:tc>
        <w:tc>
          <w:tcPr>
            <w:tcW w:w="2302" w:type="dxa"/>
          </w:tcPr>
          <w:p w14:paraId="48149A62" w14:textId="533615F2" w:rsidR="00A42029" w:rsidRPr="00C37C9A" w:rsidRDefault="00A42029" w:rsidP="00A42029">
            <w:r w:rsidRPr="00C37C9A">
              <w:t>Svoris</w:t>
            </w:r>
          </w:p>
        </w:tc>
      </w:tr>
      <w:tr w:rsidR="00A42029" w:rsidRPr="00C37C9A" w14:paraId="5C531E5C" w14:textId="77777777" w:rsidTr="005D1FCE">
        <w:tc>
          <w:tcPr>
            <w:tcW w:w="9268" w:type="dxa"/>
            <w:gridSpan w:val="4"/>
          </w:tcPr>
          <w:p w14:paraId="3CA335C8" w14:textId="105E0183" w:rsidR="00A42029" w:rsidRPr="00C37C9A" w:rsidRDefault="00A42029" w:rsidP="00A42029">
            <w:pPr>
              <w:jc w:val="center"/>
              <w:rPr>
                <w:b/>
                <w:bCs/>
              </w:rPr>
            </w:pPr>
            <w:r w:rsidRPr="00C37C9A">
              <w:rPr>
                <w:b/>
                <w:bCs/>
              </w:rPr>
              <w:t>Sistemos energetiniai poreikiai</w:t>
            </w:r>
          </w:p>
        </w:tc>
      </w:tr>
      <w:tr w:rsidR="00A42029" w:rsidRPr="00C37C9A" w14:paraId="25E141AC" w14:textId="77777777" w:rsidTr="00D24107">
        <w:tc>
          <w:tcPr>
            <w:tcW w:w="2346" w:type="dxa"/>
          </w:tcPr>
          <w:p w14:paraId="3660FEF2" w14:textId="7EC0E566" w:rsidR="00A42029" w:rsidRPr="00C37C9A" w:rsidRDefault="00A42029" w:rsidP="00A42029">
            <w:r w:rsidRPr="00C37C9A">
              <w:t>Galingumas</w:t>
            </w:r>
          </w:p>
        </w:tc>
        <w:tc>
          <w:tcPr>
            <w:tcW w:w="2346" w:type="dxa"/>
          </w:tcPr>
          <w:p w14:paraId="42215631" w14:textId="72E2CEB0" w:rsidR="00A42029" w:rsidRPr="00C37C9A" w:rsidRDefault="00A42029" w:rsidP="00A42029">
            <w:r w:rsidRPr="00C37C9A">
              <w:t>Galingumas</w:t>
            </w:r>
          </w:p>
        </w:tc>
        <w:tc>
          <w:tcPr>
            <w:tcW w:w="2274" w:type="dxa"/>
          </w:tcPr>
          <w:p w14:paraId="13F46C32" w14:textId="02201999" w:rsidR="00A42029" w:rsidRPr="00C37C9A" w:rsidRDefault="00A42029" w:rsidP="00A42029">
            <w:r w:rsidRPr="00C37C9A">
              <w:t>Galingumas</w:t>
            </w:r>
          </w:p>
        </w:tc>
        <w:tc>
          <w:tcPr>
            <w:tcW w:w="2302" w:type="dxa"/>
          </w:tcPr>
          <w:p w14:paraId="22E77E33" w14:textId="2482A62D" w:rsidR="00A42029" w:rsidRPr="00C37C9A" w:rsidRDefault="00A42029" w:rsidP="00A42029">
            <w:r w:rsidRPr="00C37C9A">
              <w:t>Galingumas</w:t>
            </w:r>
          </w:p>
        </w:tc>
      </w:tr>
      <w:tr w:rsidR="00A42029" w:rsidRPr="00C37C9A" w14:paraId="0755C577" w14:textId="77777777" w:rsidTr="009378E8">
        <w:tc>
          <w:tcPr>
            <w:tcW w:w="9268" w:type="dxa"/>
            <w:gridSpan w:val="4"/>
          </w:tcPr>
          <w:p w14:paraId="0C03C2D3" w14:textId="361EDFB6" w:rsidR="00A42029" w:rsidRPr="00C37C9A" w:rsidRDefault="00A42029" w:rsidP="00A42029">
            <w:pPr>
              <w:jc w:val="center"/>
              <w:rPr>
                <w:b/>
                <w:bCs/>
              </w:rPr>
            </w:pPr>
            <w:r w:rsidRPr="00C37C9A">
              <w:rPr>
                <w:b/>
                <w:bCs/>
              </w:rPr>
              <w:lastRenderedPageBreak/>
              <w:t>Gaisrinė dalis</w:t>
            </w:r>
          </w:p>
        </w:tc>
      </w:tr>
      <w:tr w:rsidR="00C534AF" w:rsidRPr="00C37C9A" w14:paraId="7C811ED4" w14:textId="77777777" w:rsidTr="00D24107">
        <w:tc>
          <w:tcPr>
            <w:tcW w:w="2346" w:type="dxa"/>
          </w:tcPr>
          <w:p w14:paraId="1F4C2508" w14:textId="2583DEB5" w:rsidR="00C534AF" w:rsidRPr="00C37C9A" w:rsidRDefault="00C534AF" w:rsidP="00C534AF">
            <w:r w:rsidRPr="00C37C9A">
              <w:t>Atsparumas ugniai laipsnis</w:t>
            </w:r>
          </w:p>
        </w:tc>
        <w:tc>
          <w:tcPr>
            <w:tcW w:w="2346" w:type="dxa"/>
          </w:tcPr>
          <w:p w14:paraId="473577F0" w14:textId="2B0D9C81" w:rsidR="00C534AF" w:rsidRPr="00C37C9A" w:rsidRDefault="00C534AF" w:rsidP="00C534AF">
            <w:r w:rsidRPr="00C37C9A">
              <w:t>Atsparumas ugniai laipsnis</w:t>
            </w:r>
          </w:p>
        </w:tc>
        <w:tc>
          <w:tcPr>
            <w:tcW w:w="2274" w:type="dxa"/>
          </w:tcPr>
          <w:p w14:paraId="69471F95" w14:textId="151907F7" w:rsidR="00C534AF" w:rsidRPr="00C37C9A" w:rsidRDefault="00C534AF" w:rsidP="00C534AF">
            <w:r w:rsidRPr="00C37C9A">
              <w:t>Atsparumas ugniai laipsnis</w:t>
            </w:r>
          </w:p>
        </w:tc>
        <w:tc>
          <w:tcPr>
            <w:tcW w:w="2302" w:type="dxa"/>
          </w:tcPr>
          <w:p w14:paraId="68937875" w14:textId="4CABB1A9" w:rsidR="00C534AF" w:rsidRPr="00C37C9A" w:rsidRDefault="00C534AF" w:rsidP="00C534AF">
            <w:r w:rsidRPr="00C37C9A">
              <w:t>Atsparumas ugniai laipsnis</w:t>
            </w:r>
          </w:p>
        </w:tc>
      </w:tr>
      <w:tr w:rsidR="00C534AF" w:rsidRPr="00C37C9A" w14:paraId="1EF0A453" w14:textId="77777777" w:rsidTr="00D24107">
        <w:tc>
          <w:tcPr>
            <w:tcW w:w="2346" w:type="dxa"/>
          </w:tcPr>
          <w:p w14:paraId="17FB2C4D" w14:textId="4F038A17" w:rsidR="00C534AF" w:rsidRPr="00C37C9A" w:rsidRDefault="00C534AF" w:rsidP="00C534AF">
            <w:r w:rsidRPr="00C37C9A">
              <w:t>Degumo klasė</w:t>
            </w:r>
          </w:p>
        </w:tc>
        <w:tc>
          <w:tcPr>
            <w:tcW w:w="2346" w:type="dxa"/>
          </w:tcPr>
          <w:p w14:paraId="19DF4BBC" w14:textId="4439BD55" w:rsidR="00C534AF" w:rsidRPr="00C37C9A" w:rsidRDefault="00C534AF" w:rsidP="00C534AF">
            <w:r w:rsidRPr="00C37C9A">
              <w:t>Degumo klasė</w:t>
            </w:r>
          </w:p>
        </w:tc>
        <w:tc>
          <w:tcPr>
            <w:tcW w:w="2274" w:type="dxa"/>
          </w:tcPr>
          <w:p w14:paraId="266922E5" w14:textId="7C534905" w:rsidR="00C534AF" w:rsidRPr="00C37C9A" w:rsidRDefault="00C534AF" w:rsidP="00C534AF">
            <w:r w:rsidRPr="00C37C9A">
              <w:t>Degumo klasė</w:t>
            </w:r>
          </w:p>
        </w:tc>
        <w:tc>
          <w:tcPr>
            <w:tcW w:w="2302" w:type="dxa"/>
          </w:tcPr>
          <w:p w14:paraId="2A6C7C7E" w14:textId="71CB8F83" w:rsidR="00C534AF" w:rsidRPr="00C37C9A" w:rsidRDefault="00C534AF" w:rsidP="00C534AF">
            <w:r w:rsidRPr="00C37C9A">
              <w:t>Degumo klasė</w:t>
            </w:r>
          </w:p>
        </w:tc>
      </w:tr>
      <w:tr w:rsidR="00C534AF" w:rsidRPr="00C37C9A" w14:paraId="3780E339" w14:textId="77777777" w:rsidTr="00D24107">
        <w:tc>
          <w:tcPr>
            <w:tcW w:w="2346" w:type="dxa"/>
          </w:tcPr>
          <w:p w14:paraId="28028AAC" w14:textId="55D56102" w:rsidR="00C534AF" w:rsidRPr="00C37C9A" w:rsidRDefault="00C534AF" w:rsidP="00C534AF">
            <w:r w:rsidRPr="00C37C9A">
              <w:t>Aplinkos agresyvumo klasė</w:t>
            </w:r>
          </w:p>
        </w:tc>
        <w:tc>
          <w:tcPr>
            <w:tcW w:w="2346" w:type="dxa"/>
          </w:tcPr>
          <w:p w14:paraId="048EB211" w14:textId="76212FC1" w:rsidR="00C534AF" w:rsidRPr="00C37C9A" w:rsidRDefault="00C534AF" w:rsidP="00C534AF">
            <w:r w:rsidRPr="00C37C9A">
              <w:t>Aplinkos agresyvumo klasė</w:t>
            </w:r>
          </w:p>
        </w:tc>
        <w:tc>
          <w:tcPr>
            <w:tcW w:w="2274" w:type="dxa"/>
          </w:tcPr>
          <w:p w14:paraId="7151F7E3" w14:textId="22255129" w:rsidR="00C534AF" w:rsidRPr="00C37C9A" w:rsidRDefault="00C534AF" w:rsidP="00C534AF">
            <w:r w:rsidRPr="00C37C9A">
              <w:t>Aplinkos agresyvumo klasė</w:t>
            </w:r>
          </w:p>
        </w:tc>
        <w:tc>
          <w:tcPr>
            <w:tcW w:w="2302" w:type="dxa"/>
          </w:tcPr>
          <w:p w14:paraId="709FA4C4" w14:textId="294D7CBE" w:rsidR="00C534AF" w:rsidRPr="00C37C9A" w:rsidRDefault="00C534AF" w:rsidP="00C534AF">
            <w:r w:rsidRPr="00C37C9A">
              <w:t>Aplinkos agresyvumo klasė</w:t>
            </w:r>
          </w:p>
        </w:tc>
      </w:tr>
      <w:tr w:rsidR="00C534AF" w:rsidRPr="00C37C9A" w14:paraId="5AFB4D91" w14:textId="77777777" w:rsidTr="00D24107">
        <w:tc>
          <w:tcPr>
            <w:tcW w:w="2346" w:type="dxa"/>
          </w:tcPr>
          <w:p w14:paraId="3B860FDD" w14:textId="75F75C98" w:rsidR="00C534AF" w:rsidRPr="00C37C9A" w:rsidRDefault="00C534AF" w:rsidP="00C534AF">
            <w:r w:rsidRPr="00C37C9A">
              <w:t>Garso klasė</w:t>
            </w:r>
          </w:p>
        </w:tc>
        <w:tc>
          <w:tcPr>
            <w:tcW w:w="2346" w:type="dxa"/>
          </w:tcPr>
          <w:p w14:paraId="211B6EF3" w14:textId="7232030F" w:rsidR="00C534AF" w:rsidRPr="00C37C9A" w:rsidRDefault="00C534AF" w:rsidP="00C534AF">
            <w:r w:rsidRPr="00C37C9A">
              <w:t>Garso klasė</w:t>
            </w:r>
          </w:p>
        </w:tc>
        <w:tc>
          <w:tcPr>
            <w:tcW w:w="2274" w:type="dxa"/>
          </w:tcPr>
          <w:p w14:paraId="347C15B4" w14:textId="0CA74D9E" w:rsidR="00C534AF" w:rsidRPr="00C37C9A" w:rsidRDefault="00C534AF" w:rsidP="00C534AF">
            <w:r w:rsidRPr="00C37C9A">
              <w:t>Garso klasė</w:t>
            </w:r>
          </w:p>
        </w:tc>
        <w:tc>
          <w:tcPr>
            <w:tcW w:w="2302" w:type="dxa"/>
          </w:tcPr>
          <w:p w14:paraId="1759616D" w14:textId="1CB74B15" w:rsidR="00C534AF" w:rsidRPr="00C37C9A" w:rsidRDefault="00C534AF" w:rsidP="00C534AF">
            <w:r w:rsidRPr="00C37C9A">
              <w:t>Garso klasė</w:t>
            </w:r>
          </w:p>
        </w:tc>
      </w:tr>
      <w:tr w:rsidR="00C534AF" w:rsidRPr="00C37C9A" w14:paraId="084EB9EF" w14:textId="77777777" w:rsidTr="00C534AF">
        <w:trPr>
          <w:trHeight w:val="290"/>
        </w:trPr>
        <w:tc>
          <w:tcPr>
            <w:tcW w:w="9268" w:type="dxa"/>
            <w:gridSpan w:val="4"/>
          </w:tcPr>
          <w:p w14:paraId="14011351" w14:textId="1B399696" w:rsidR="00C534AF" w:rsidRPr="00C37C9A" w:rsidRDefault="00C534AF" w:rsidP="00C534AF">
            <w:pPr>
              <w:jc w:val="center"/>
              <w:rPr>
                <w:b/>
                <w:bCs/>
              </w:rPr>
            </w:pPr>
            <w:r w:rsidRPr="00C37C9A">
              <w:rPr>
                <w:b/>
                <w:bCs/>
              </w:rPr>
              <w:t>Gamintojas</w:t>
            </w:r>
          </w:p>
        </w:tc>
      </w:tr>
      <w:tr w:rsidR="00C534AF" w:rsidRPr="00C37C9A" w14:paraId="15FDE146" w14:textId="77777777" w:rsidTr="00D24107">
        <w:tc>
          <w:tcPr>
            <w:tcW w:w="2346" w:type="dxa"/>
          </w:tcPr>
          <w:p w14:paraId="1E8D8DD2" w14:textId="50D41BA6" w:rsidR="00C534AF" w:rsidRPr="00C37C9A" w:rsidRDefault="00C534AF" w:rsidP="00C534AF"/>
        </w:tc>
        <w:tc>
          <w:tcPr>
            <w:tcW w:w="2346" w:type="dxa"/>
          </w:tcPr>
          <w:p w14:paraId="37867B9E" w14:textId="7F6876B9" w:rsidR="00C534AF" w:rsidRPr="00C37C9A" w:rsidRDefault="00C534AF" w:rsidP="00C534AF">
            <w:r w:rsidRPr="00C37C9A">
              <w:t>Gamintojas</w:t>
            </w:r>
          </w:p>
        </w:tc>
        <w:tc>
          <w:tcPr>
            <w:tcW w:w="2274" w:type="dxa"/>
          </w:tcPr>
          <w:p w14:paraId="3D413D6E" w14:textId="7684DC80" w:rsidR="00C534AF" w:rsidRPr="00C37C9A" w:rsidRDefault="00C534AF" w:rsidP="00C534AF">
            <w:r w:rsidRPr="00C37C9A">
              <w:t>Gamintojas</w:t>
            </w:r>
          </w:p>
        </w:tc>
        <w:tc>
          <w:tcPr>
            <w:tcW w:w="2302" w:type="dxa"/>
          </w:tcPr>
          <w:p w14:paraId="0ADE876C" w14:textId="6E2EB7AB" w:rsidR="00C534AF" w:rsidRPr="00C37C9A" w:rsidRDefault="00C534AF" w:rsidP="00C534AF">
            <w:r w:rsidRPr="00C37C9A">
              <w:t>Gamintojas</w:t>
            </w:r>
          </w:p>
        </w:tc>
      </w:tr>
      <w:tr w:rsidR="00C534AF" w:rsidRPr="00C37C9A" w14:paraId="0C783CCF" w14:textId="77777777" w:rsidTr="00D24107">
        <w:tc>
          <w:tcPr>
            <w:tcW w:w="2346" w:type="dxa"/>
          </w:tcPr>
          <w:p w14:paraId="096D0BD9" w14:textId="77777777" w:rsidR="00C534AF" w:rsidRPr="00C37C9A" w:rsidRDefault="00C534AF" w:rsidP="00C534AF"/>
        </w:tc>
        <w:tc>
          <w:tcPr>
            <w:tcW w:w="2346" w:type="dxa"/>
          </w:tcPr>
          <w:p w14:paraId="376C3908" w14:textId="659F935C" w:rsidR="00C534AF" w:rsidRPr="00C37C9A" w:rsidRDefault="00C534AF" w:rsidP="00C534AF">
            <w:r w:rsidRPr="00C37C9A">
              <w:t>Gamintojo internetinis adresas</w:t>
            </w:r>
          </w:p>
        </w:tc>
        <w:tc>
          <w:tcPr>
            <w:tcW w:w="2274" w:type="dxa"/>
          </w:tcPr>
          <w:p w14:paraId="4DD4C065" w14:textId="620C2378" w:rsidR="00C534AF" w:rsidRPr="00C37C9A" w:rsidRDefault="00C534AF" w:rsidP="00C534AF">
            <w:r w:rsidRPr="00C37C9A">
              <w:t>Gamintojo internetinis adresas</w:t>
            </w:r>
          </w:p>
        </w:tc>
        <w:tc>
          <w:tcPr>
            <w:tcW w:w="2302" w:type="dxa"/>
          </w:tcPr>
          <w:p w14:paraId="75E5D062" w14:textId="114901B3" w:rsidR="00C534AF" w:rsidRPr="00C37C9A" w:rsidRDefault="00C534AF" w:rsidP="00C534AF">
            <w:r w:rsidRPr="00C37C9A">
              <w:t>Gamintojo internetinis adresas</w:t>
            </w:r>
          </w:p>
        </w:tc>
      </w:tr>
      <w:tr w:rsidR="00C534AF" w:rsidRPr="00C37C9A" w14:paraId="15431F3A" w14:textId="77777777" w:rsidTr="00D24107">
        <w:tc>
          <w:tcPr>
            <w:tcW w:w="2346" w:type="dxa"/>
          </w:tcPr>
          <w:p w14:paraId="76C1859B" w14:textId="77777777" w:rsidR="00C534AF" w:rsidRPr="00C37C9A" w:rsidRDefault="00C534AF" w:rsidP="00C534AF"/>
        </w:tc>
        <w:tc>
          <w:tcPr>
            <w:tcW w:w="2346" w:type="dxa"/>
          </w:tcPr>
          <w:p w14:paraId="792F807E" w14:textId="35E52FE0" w:rsidR="00C534AF" w:rsidRPr="00C37C9A" w:rsidRDefault="00C534AF" w:rsidP="00C534AF">
            <w:r w:rsidRPr="00C37C9A">
              <w:t>Gaminio aprašymas</w:t>
            </w:r>
          </w:p>
        </w:tc>
        <w:tc>
          <w:tcPr>
            <w:tcW w:w="2274" w:type="dxa"/>
          </w:tcPr>
          <w:p w14:paraId="2E616546" w14:textId="06B98DEF" w:rsidR="00C534AF" w:rsidRPr="00C37C9A" w:rsidRDefault="00C534AF" w:rsidP="00C534AF">
            <w:r w:rsidRPr="00C37C9A">
              <w:t>Gaminio aprašymas</w:t>
            </w:r>
          </w:p>
        </w:tc>
        <w:tc>
          <w:tcPr>
            <w:tcW w:w="2302" w:type="dxa"/>
          </w:tcPr>
          <w:p w14:paraId="6976FFE0" w14:textId="38D2FD21" w:rsidR="00C534AF" w:rsidRPr="00C37C9A" w:rsidRDefault="00C534AF" w:rsidP="00C534AF">
            <w:r w:rsidRPr="00C37C9A">
              <w:t>Gaminio aprašymas</w:t>
            </w:r>
          </w:p>
        </w:tc>
      </w:tr>
      <w:tr w:rsidR="00C534AF" w:rsidRPr="00C37C9A" w14:paraId="7936975B" w14:textId="77777777" w:rsidTr="00D24107">
        <w:tc>
          <w:tcPr>
            <w:tcW w:w="2346" w:type="dxa"/>
          </w:tcPr>
          <w:p w14:paraId="1DF2B58F" w14:textId="77777777" w:rsidR="00C534AF" w:rsidRPr="00C37C9A" w:rsidRDefault="00C534AF" w:rsidP="00C534AF"/>
        </w:tc>
        <w:tc>
          <w:tcPr>
            <w:tcW w:w="2346" w:type="dxa"/>
          </w:tcPr>
          <w:p w14:paraId="032BE893" w14:textId="346A7D17" w:rsidR="00C534AF" w:rsidRPr="00C37C9A" w:rsidRDefault="00C534AF" w:rsidP="00C534AF">
            <w:r w:rsidRPr="00C37C9A">
              <w:t>Gaminio markė</w:t>
            </w:r>
          </w:p>
        </w:tc>
        <w:tc>
          <w:tcPr>
            <w:tcW w:w="2274" w:type="dxa"/>
          </w:tcPr>
          <w:p w14:paraId="4685F6AA" w14:textId="1786CD6A" w:rsidR="00C534AF" w:rsidRPr="00C37C9A" w:rsidRDefault="00C534AF" w:rsidP="00C534AF">
            <w:r w:rsidRPr="00C37C9A">
              <w:t>Gaminio BAR/QR kodas</w:t>
            </w:r>
          </w:p>
        </w:tc>
        <w:tc>
          <w:tcPr>
            <w:tcW w:w="2302" w:type="dxa"/>
          </w:tcPr>
          <w:p w14:paraId="1C54B87F" w14:textId="1145B14F" w:rsidR="00C534AF" w:rsidRPr="00C37C9A" w:rsidRDefault="00C534AF" w:rsidP="00C534AF">
            <w:r w:rsidRPr="00C37C9A">
              <w:t>Gaminio BAR/QR kodas</w:t>
            </w:r>
          </w:p>
        </w:tc>
      </w:tr>
      <w:tr w:rsidR="00C534AF" w:rsidRPr="00C37C9A" w14:paraId="2B7D5C9B" w14:textId="77777777" w:rsidTr="00D24107">
        <w:tc>
          <w:tcPr>
            <w:tcW w:w="2346" w:type="dxa"/>
          </w:tcPr>
          <w:p w14:paraId="35695AAC" w14:textId="77777777" w:rsidR="00C534AF" w:rsidRPr="00C37C9A" w:rsidRDefault="00C534AF" w:rsidP="00C534AF"/>
        </w:tc>
        <w:tc>
          <w:tcPr>
            <w:tcW w:w="2346" w:type="dxa"/>
          </w:tcPr>
          <w:p w14:paraId="25C85745" w14:textId="6B069BCE" w:rsidR="00C534AF" w:rsidRPr="00C37C9A" w:rsidRDefault="00C534AF" w:rsidP="00C534AF"/>
        </w:tc>
        <w:tc>
          <w:tcPr>
            <w:tcW w:w="2274" w:type="dxa"/>
          </w:tcPr>
          <w:p w14:paraId="11C8C34B" w14:textId="298308D7" w:rsidR="00C534AF" w:rsidRPr="00C37C9A" w:rsidRDefault="00C534AF" w:rsidP="00C534AF">
            <w:r w:rsidRPr="00C37C9A">
              <w:t>Gaminio markė</w:t>
            </w:r>
          </w:p>
        </w:tc>
        <w:tc>
          <w:tcPr>
            <w:tcW w:w="2302" w:type="dxa"/>
          </w:tcPr>
          <w:p w14:paraId="5DF8C3D3" w14:textId="39AFE0C4" w:rsidR="00C534AF" w:rsidRPr="00C37C9A" w:rsidRDefault="00C534AF" w:rsidP="00C534AF">
            <w:r w:rsidRPr="00C37C9A">
              <w:t>Gaminio markė</w:t>
            </w:r>
          </w:p>
        </w:tc>
      </w:tr>
      <w:tr w:rsidR="00C534AF" w:rsidRPr="00C37C9A" w14:paraId="6BABBC65" w14:textId="77777777" w:rsidTr="00D24107">
        <w:tc>
          <w:tcPr>
            <w:tcW w:w="2346" w:type="dxa"/>
          </w:tcPr>
          <w:p w14:paraId="2A4AD148" w14:textId="77777777" w:rsidR="00C534AF" w:rsidRPr="00C37C9A" w:rsidRDefault="00C534AF" w:rsidP="00C534AF"/>
        </w:tc>
        <w:tc>
          <w:tcPr>
            <w:tcW w:w="2346" w:type="dxa"/>
          </w:tcPr>
          <w:p w14:paraId="134B8695" w14:textId="77941A41" w:rsidR="00C534AF" w:rsidRPr="00C37C9A" w:rsidRDefault="00C534AF" w:rsidP="00C534AF"/>
        </w:tc>
        <w:tc>
          <w:tcPr>
            <w:tcW w:w="2274" w:type="dxa"/>
          </w:tcPr>
          <w:p w14:paraId="5376CA49" w14:textId="22F6F5D3" w:rsidR="00C534AF" w:rsidRPr="00C37C9A" w:rsidRDefault="00C534AF" w:rsidP="00C534AF">
            <w:r w:rsidRPr="00C37C9A">
              <w:t>Gaminio atitikties deklaracija</w:t>
            </w:r>
          </w:p>
        </w:tc>
        <w:tc>
          <w:tcPr>
            <w:tcW w:w="2302" w:type="dxa"/>
          </w:tcPr>
          <w:p w14:paraId="0F3B294A" w14:textId="2B4E9A78" w:rsidR="00C534AF" w:rsidRPr="00C37C9A" w:rsidRDefault="00C534AF" w:rsidP="00C534AF">
            <w:r w:rsidRPr="00C37C9A">
              <w:t>Gaminio atitikties deklaracija</w:t>
            </w:r>
          </w:p>
        </w:tc>
      </w:tr>
      <w:tr w:rsidR="00C534AF" w:rsidRPr="00C37C9A" w14:paraId="1A6A8F52" w14:textId="77777777" w:rsidTr="00D24107">
        <w:tc>
          <w:tcPr>
            <w:tcW w:w="2346" w:type="dxa"/>
          </w:tcPr>
          <w:p w14:paraId="621E56E5" w14:textId="77777777" w:rsidR="00C534AF" w:rsidRPr="00C37C9A" w:rsidRDefault="00C534AF" w:rsidP="00C534AF"/>
        </w:tc>
        <w:tc>
          <w:tcPr>
            <w:tcW w:w="2346" w:type="dxa"/>
          </w:tcPr>
          <w:p w14:paraId="40F8831B" w14:textId="07C02986" w:rsidR="00C534AF" w:rsidRPr="00C37C9A" w:rsidRDefault="00C534AF" w:rsidP="00C534AF"/>
        </w:tc>
        <w:tc>
          <w:tcPr>
            <w:tcW w:w="2274" w:type="dxa"/>
          </w:tcPr>
          <w:p w14:paraId="18CA7C93" w14:textId="774171B2" w:rsidR="00C534AF" w:rsidRPr="00C37C9A" w:rsidRDefault="00C534AF" w:rsidP="00C534AF">
            <w:r w:rsidRPr="00C37C9A">
              <w:t>Gaminio montavimo instrukcija</w:t>
            </w:r>
          </w:p>
        </w:tc>
        <w:tc>
          <w:tcPr>
            <w:tcW w:w="2302" w:type="dxa"/>
          </w:tcPr>
          <w:p w14:paraId="2B19DE1C" w14:textId="0188AA37" w:rsidR="00C534AF" w:rsidRPr="00C37C9A" w:rsidRDefault="00C534AF" w:rsidP="00C534AF">
            <w:r w:rsidRPr="00C37C9A">
              <w:t>Gaminio montavimo instrukcija</w:t>
            </w:r>
          </w:p>
        </w:tc>
      </w:tr>
      <w:tr w:rsidR="00C534AF" w:rsidRPr="00C37C9A" w14:paraId="43500BCF" w14:textId="77777777" w:rsidTr="00D24107">
        <w:tc>
          <w:tcPr>
            <w:tcW w:w="2346" w:type="dxa"/>
          </w:tcPr>
          <w:p w14:paraId="7CF3F419" w14:textId="77777777" w:rsidR="00C534AF" w:rsidRPr="00C37C9A" w:rsidRDefault="00C534AF" w:rsidP="00C534AF"/>
        </w:tc>
        <w:tc>
          <w:tcPr>
            <w:tcW w:w="2346" w:type="dxa"/>
          </w:tcPr>
          <w:p w14:paraId="35E85307" w14:textId="77777777" w:rsidR="00C534AF" w:rsidRPr="00C37C9A" w:rsidRDefault="00C534AF" w:rsidP="00C534AF"/>
        </w:tc>
        <w:tc>
          <w:tcPr>
            <w:tcW w:w="2274" w:type="dxa"/>
          </w:tcPr>
          <w:p w14:paraId="2CC5F568" w14:textId="24B3B5E6" w:rsidR="00C534AF" w:rsidRPr="00C37C9A" w:rsidRDefault="00C534AF" w:rsidP="00C534AF">
            <w:r w:rsidRPr="00C37C9A">
              <w:t>Gaminio garantinis raštas</w:t>
            </w:r>
          </w:p>
        </w:tc>
        <w:tc>
          <w:tcPr>
            <w:tcW w:w="2302" w:type="dxa"/>
          </w:tcPr>
          <w:p w14:paraId="416463A8" w14:textId="72F6B16E" w:rsidR="00C534AF" w:rsidRPr="00C37C9A" w:rsidRDefault="00C534AF" w:rsidP="00C534AF">
            <w:r w:rsidRPr="00C37C9A">
              <w:t>Gaminio garantinis raštas</w:t>
            </w:r>
          </w:p>
        </w:tc>
      </w:tr>
      <w:tr w:rsidR="00C534AF" w:rsidRPr="00C37C9A" w14:paraId="0A860326" w14:textId="77777777" w:rsidTr="00D24107">
        <w:tc>
          <w:tcPr>
            <w:tcW w:w="2346" w:type="dxa"/>
          </w:tcPr>
          <w:p w14:paraId="21FEC6F2" w14:textId="77777777" w:rsidR="00C534AF" w:rsidRPr="00C37C9A" w:rsidRDefault="00C534AF" w:rsidP="00C534AF"/>
        </w:tc>
        <w:tc>
          <w:tcPr>
            <w:tcW w:w="2346" w:type="dxa"/>
          </w:tcPr>
          <w:p w14:paraId="4622EFF4" w14:textId="77777777" w:rsidR="00C534AF" w:rsidRPr="00C37C9A" w:rsidRDefault="00C534AF" w:rsidP="00C534AF"/>
        </w:tc>
        <w:tc>
          <w:tcPr>
            <w:tcW w:w="2274" w:type="dxa"/>
          </w:tcPr>
          <w:p w14:paraId="455C4CC4" w14:textId="1D55F254" w:rsidR="00C534AF" w:rsidRPr="00C37C9A" w:rsidRDefault="00C534AF" w:rsidP="00C534AF">
            <w:r w:rsidRPr="00C37C9A">
              <w:t>Gaminio pagaminimo data</w:t>
            </w:r>
          </w:p>
        </w:tc>
        <w:tc>
          <w:tcPr>
            <w:tcW w:w="2302" w:type="dxa"/>
          </w:tcPr>
          <w:p w14:paraId="00F9CEFA" w14:textId="7D01C4AA" w:rsidR="00C534AF" w:rsidRPr="00C37C9A" w:rsidRDefault="00C534AF" w:rsidP="00C534AF">
            <w:r w:rsidRPr="00C37C9A">
              <w:t>Gaminio pagaminimo data</w:t>
            </w:r>
          </w:p>
        </w:tc>
      </w:tr>
      <w:tr w:rsidR="00C534AF" w:rsidRPr="00C37C9A" w14:paraId="5C0E83B3" w14:textId="77777777" w:rsidTr="00D24107">
        <w:tc>
          <w:tcPr>
            <w:tcW w:w="2346" w:type="dxa"/>
          </w:tcPr>
          <w:p w14:paraId="33DD45E1" w14:textId="77777777" w:rsidR="00C534AF" w:rsidRPr="00C37C9A" w:rsidRDefault="00C534AF" w:rsidP="00C534AF"/>
        </w:tc>
        <w:tc>
          <w:tcPr>
            <w:tcW w:w="2346" w:type="dxa"/>
          </w:tcPr>
          <w:p w14:paraId="4ACEA0C7" w14:textId="77777777" w:rsidR="00C534AF" w:rsidRPr="00C37C9A" w:rsidRDefault="00C534AF" w:rsidP="00C534AF"/>
        </w:tc>
        <w:tc>
          <w:tcPr>
            <w:tcW w:w="2274" w:type="dxa"/>
          </w:tcPr>
          <w:p w14:paraId="73FADC8A" w14:textId="1737E43A" w:rsidR="00C534AF" w:rsidRPr="00C37C9A" w:rsidRDefault="00C534AF" w:rsidP="00C534AF">
            <w:r w:rsidRPr="00C37C9A">
              <w:t>Gaminio pristatymo į aikštelę data</w:t>
            </w:r>
          </w:p>
        </w:tc>
        <w:tc>
          <w:tcPr>
            <w:tcW w:w="2302" w:type="dxa"/>
          </w:tcPr>
          <w:p w14:paraId="79EB89B3" w14:textId="47E2B54E" w:rsidR="00C534AF" w:rsidRPr="00C37C9A" w:rsidRDefault="00C534AF" w:rsidP="00C534AF">
            <w:r w:rsidRPr="00C37C9A">
              <w:t>Gaminio pristatymo į aikštelę data</w:t>
            </w:r>
          </w:p>
        </w:tc>
      </w:tr>
      <w:tr w:rsidR="00C534AF" w:rsidRPr="00C37C9A" w14:paraId="7D093623" w14:textId="77777777" w:rsidTr="00D24107">
        <w:tc>
          <w:tcPr>
            <w:tcW w:w="2346" w:type="dxa"/>
          </w:tcPr>
          <w:p w14:paraId="07321AE7" w14:textId="77777777" w:rsidR="00C534AF" w:rsidRPr="00C37C9A" w:rsidRDefault="00C534AF" w:rsidP="00C534AF"/>
        </w:tc>
        <w:tc>
          <w:tcPr>
            <w:tcW w:w="2346" w:type="dxa"/>
          </w:tcPr>
          <w:p w14:paraId="283EB23D" w14:textId="77777777" w:rsidR="00C534AF" w:rsidRPr="00C37C9A" w:rsidRDefault="00C534AF" w:rsidP="00C534AF"/>
        </w:tc>
        <w:tc>
          <w:tcPr>
            <w:tcW w:w="2274" w:type="dxa"/>
          </w:tcPr>
          <w:p w14:paraId="084888FC" w14:textId="2D85E6A3" w:rsidR="00C534AF" w:rsidRPr="00C37C9A" w:rsidRDefault="00C534AF" w:rsidP="00C534AF">
            <w:r w:rsidRPr="00C37C9A">
              <w:t>Gaminį priėmė</w:t>
            </w:r>
          </w:p>
        </w:tc>
        <w:tc>
          <w:tcPr>
            <w:tcW w:w="2302" w:type="dxa"/>
          </w:tcPr>
          <w:p w14:paraId="61BBCF36" w14:textId="5F523B70" w:rsidR="00C534AF" w:rsidRPr="00C37C9A" w:rsidRDefault="00C534AF" w:rsidP="00C534AF">
            <w:r w:rsidRPr="00C37C9A">
              <w:t>Gaminį priėmė</w:t>
            </w:r>
          </w:p>
        </w:tc>
      </w:tr>
      <w:tr w:rsidR="00C534AF" w:rsidRPr="00C37C9A" w14:paraId="4A6256B8" w14:textId="77777777" w:rsidTr="000052F4">
        <w:tc>
          <w:tcPr>
            <w:tcW w:w="9268" w:type="dxa"/>
            <w:gridSpan w:val="4"/>
          </w:tcPr>
          <w:p w14:paraId="0E5412CF" w14:textId="17236485" w:rsidR="00C534AF" w:rsidRPr="00C37C9A" w:rsidRDefault="00C534AF" w:rsidP="00C534AF">
            <w:pPr>
              <w:jc w:val="center"/>
              <w:rPr>
                <w:b/>
                <w:bCs/>
              </w:rPr>
            </w:pPr>
            <w:r w:rsidRPr="00C37C9A">
              <w:rPr>
                <w:b/>
                <w:bCs/>
              </w:rPr>
              <w:t>Rangovas</w:t>
            </w:r>
          </w:p>
        </w:tc>
      </w:tr>
      <w:tr w:rsidR="00C534AF" w:rsidRPr="00C37C9A" w14:paraId="11CF3E11" w14:textId="77777777" w:rsidTr="00D24107">
        <w:tc>
          <w:tcPr>
            <w:tcW w:w="2346" w:type="dxa"/>
          </w:tcPr>
          <w:p w14:paraId="07157C8A" w14:textId="77777777" w:rsidR="00C534AF" w:rsidRPr="00C37C9A" w:rsidRDefault="00C534AF" w:rsidP="00C534AF"/>
        </w:tc>
        <w:tc>
          <w:tcPr>
            <w:tcW w:w="2346" w:type="dxa"/>
          </w:tcPr>
          <w:p w14:paraId="5E5778D9" w14:textId="77777777" w:rsidR="00C534AF" w:rsidRPr="00C37C9A" w:rsidRDefault="00C534AF" w:rsidP="00C534AF"/>
        </w:tc>
        <w:tc>
          <w:tcPr>
            <w:tcW w:w="2274" w:type="dxa"/>
          </w:tcPr>
          <w:p w14:paraId="5CC3F7F2" w14:textId="680A413B" w:rsidR="00C534AF" w:rsidRPr="00C37C9A" w:rsidRDefault="00C534AF" w:rsidP="00C534AF">
            <w:r w:rsidRPr="00C37C9A">
              <w:t>Rangovo pavadinimas</w:t>
            </w:r>
          </w:p>
        </w:tc>
        <w:tc>
          <w:tcPr>
            <w:tcW w:w="2302" w:type="dxa"/>
          </w:tcPr>
          <w:p w14:paraId="650BD3F5" w14:textId="43D30595" w:rsidR="00C534AF" w:rsidRPr="00C37C9A" w:rsidRDefault="00C534AF" w:rsidP="00C534AF">
            <w:r w:rsidRPr="00C37C9A">
              <w:t>Rangovo pavadinimas</w:t>
            </w:r>
          </w:p>
        </w:tc>
      </w:tr>
      <w:tr w:rsidR="00C534AF" w:rsidRPr="00C37C9A" w14:paraId="32666783" w14:textId="77777777" w:rsidTr="00D24107">
        <w:tc>
          <w:tcPr>
            <w:tcW w:w="2346" w:type="dxa"/>
          </w:tcPr>
          <w:p w14:paraId="4D2FD914" w14:textId="77777777" w:rsidR="00C534AF" w:rsidRPr="00C37C9A" w:rsidRDefault="00C534AF" w:rsidP="00C534AF"/>
        </w:tc>
        <w:tc>
          <w:tcPr>
            <w:tcW w:w="2346" w:type="dxa"/>
          </w:tcPr>
          <w:p w14:paraId="3FA7B30D" w14:textId="77777777" w:rsidR="00C534AF" w:rsidRPr="00C37C9A" w:rsidRDefault="00C534AF" w:rsidP="00C534AF"/>
        </w:tc>
        <w:tc>
          <w:tcPr>
            <w:tcW w:w="2274" w:type="dxa"/>
          </w:tcPr>
          <w:p w14:paraId="1F8CCAF2" w14:textId="6C75528B" w:rsidR="00C534AF" w:rsidRPr="00C37C9A" w:rsidRDefault="00C534AF" w:rsidP="00C534AF">
            <w:r w:rsidRPr="00C37C9A">
              <w:t>Rangovo adresas</w:t>
            </w:r>
          </w:p>
        </w:tc>
        <w:tc>
          <w:tcPr>
            <w:tcW w:w="2302" w:type="dxa"/>
          </w:tcPr>
          <w:p w14:paraId="77527BDB" w14:textId="1189FFA5" w:rsidR="00C534AF" w:rsidRPr="00C37C9A" w:rsidRDefault="00C534AF" w:rsidP="00C534AF">
            <w:r w:rsidRPr="00C37C9A">
              <w:t>Rangovo adresas</w:t>
            </w:r>
          </w:p>
        </w:tc>
      </w:tr>
      <w:tr w:rsidR="00C534AF" w:rsidRPr="00C37C9A" w14:paraId="28A19B46" w14:textId="77777777" w:rsidTr="00D24107">
        <w:tc>
          <w:tcPr>
            <w:tcW w:w="2346" w:type="dxa"/>
          </w:tcPr>
          <w:p w14:paraId="12FDF8CD" w14:textId="77777777" w:rsidR="00C534AF" w:rsidRPr="00C37C9A" w:rsidRDefault="00C534AF" w:rsidP="00C534AF"/>
        </w:tc>
        <w:tc>
          <w:tcPr>
            <w:tcW w:w="2346" w:type="dxa"/>
          </w:tcPr>
          <w:p w14:paraId="343E9D0D" w14:textId="77777777" w:rsidR="00C534AF" w:rsidRPr="00C37C9A" w:rsidRDefault="00C534AF" w:rsidP="00C534AF"/>
        </w:tc>
        <w:tc>
          <w:tcPr>
            <w:tcW w:w="2274" w:type="dxa"/>
          </w:tcPr>
          <w:p w14:paraId="611BC7A0" w14:textId="6BEC7DBA" w:rsidR="00C534AF" w:rsidRPr="00C37C9A" w:rsidRDefault="00C534AF" w:rsidP="00C534AF">
            <w:r w:rsidRPr="00C37C9A">
              <w:t>Rangovo internetinis adresas</w:t>
            </w:r>
          </w:p>
        </w:tc>
        <w:tc>
          <w:tcPr>
            <w:tcW w:w="2302" w:type="dxa"/>
          </w:tcPr>
          <w:p w14:paraId="01C61F0B" w14:textId="76212099" w:rsidR="00C534AF" w:rsidRPr="00C37C9A" w:rsidRDefault="00C534AF" w:rsidP="00C534AF">
            <w:r w:rsidRPr="00C37C9A">
              <w:t>Rangovo internetinis adresas</w:t>
            </w:r>
          </w:p>
        </w:tc>
      </w:tr>
      <w:tr w:rsidR="00C534AF" w:rsidRPr="00C37C9A" w14:paraId="44F50B6A" w14:textId="77777777" w:rsidTr="00D24107">
        <w:tc>
          <w:tcPr>
            <w:tcW w:w="2346" w:type="dxa"/>
          </w:tcPr>
          <w:p w14:paraId="2B40ACC6" w14:textId="77777777" w:rsidR="00C534AF" w:rsidRPr="00C37C9A" w:rsidRDefault="00C534AF" w:rsidP="00C534AF"/>
        </w:tc>
        <w:tc>
          <w:tcPr>
            <w:tcW w:w="2346" w:type="dxa"/>
          </w:tcPr>
          <w:p w14:paraId="6B30E3DF" w14:textId="77777777" w:rsidR="00C534AF" w:rsidRPr="00C37C9A" w:rsidRDefault="00C534AF" w:rsidP="00C534AF"/>
        </w:tc>
        <w:tc>
          <w:tcPr>
            <w:tcW w:w="2274" w:type="dxa"/>
          </w:tcPr>
          <w:p w14:paraId="4DA2C7D7" w14:textId="6AA043AD" w:rsidR="00C534AF" w:rsidRPr="00C37C9A" w:rsidRDefault="00C534AF" w:rsidP="00C534AF">
            <w:r w:rsidRPr="00C37C9A">
              <w:t>Rangovo el. paštas</w:t>
            </w:r>
          </w:p>
        </w:tc>
        <w:tc>
          <w:tcPr>
            <w:tcW w:w="2302" w:type="dxa"/>
          </w:tcPr>
          <w:p w14:paraId="78D9573F" w14:textId="6FEC8E9B" w:rsidR="00C534AF" w:rsidRPr="00C37C9A" w:rsidRDefault="00C534AF" w:rsidP="00C534AF">
            <w:r w:rsidRPr="00C37C9A">
              <w:t>Rangovo el. paštas</w:t>
            </w:r>
          </w:p>
        </w:tc>
      </w:tr>
      <w:tr w:rsidR="00C534AF" w:rsidRPr="00C37C9A" w14:paraId="4495C221" w14:textId="77777777" w:rsidTr="00D24107">
        <w:tc>
          <w:tcPr>
            <w:tcW w:w="2346" w:type="dxa"/>
          </w:tcPr>
          <w:p w14:paraId="39673EC0" w14:textId="77777777" w:rsidR="00C534AF" w:rsidRPr="00C37C9A" w:rsidRDefault="00C534AF" w:rsidP="00C534AF"/>
        </w:tc>
        <w:tc>
          <w:tcPr>
            <w:tcW w:w="2346" w:type="dxa"/>
          </w:tcPr>
          <w:p w14:paraId="48DF14CE" w14:textId="77777777" w:rsidR="00C534AF" w:rsidRPr="00C37C9A" w:rsidRDefault="00C534AF" w:rsidP="00C534AF"/>
        </w:tc>
        <w:tc>
          <w:tcPr>
            <w:tcW w:w="2274" w:type="dxa"/>
          </w:tcPr>
          <w:p w14:paraId="312E007F" w14:textId="21512E79" w:rsidR="00C534AF" w:rsidRPr="00C37C9A" w:rsidRDefault="00C534AF" w:rsidP="00C534AF">
            <w:r w:rsidRPr="00C37C9A">
              <w:t>Rangovo projekto vadovas</w:t>
            </w:r>
          </w:p>
        </w:tc>
        <w:tc>
          <w:tcPr>
            <w:tcW w:w="2302" w:type="dxa"/>
          </w:tcPr>
          <w:p w14:paraId="4CD5E3EC" w14:textId="6127C86B" w:rsidR="00C534AF" w:rsidRPr="00C37C9A" w:rsidRDefault="00C534AF" w:rsidP="00C534AF">
            <w:r w:rsidRPr="00C37C9A">
              <w:t>Rangovo projekto vadovas</w:t>
            </w:r>
          </w:p>
        </w:tc>
      </w:tr>
      <w:tr w:rsidR="00C534AF" w:rsidRPr="00C37C9A" w14:paraId="46D0A2BD" w14:textId="77777777" w:rsidTr="00D24107">
        <w:tc>
          <w:tcPr>
            <w:tcW w:w="2346" w:type="dxa"/>
          </w:tcPr>
          <w:p w14:paraId="134EBDAE" w14:textId="77777777" w:rsidR="00C534AF" w:rsidRPr="00C37C9A" w:rsidRDefault="00C534AF" w:rsidP="00C534AF"/>
        </w:tc>
        <w:tc>
          <w:tcPr>
            <w:tcW w:w="2346" w:type="dxa"/>
          </w:tcPr>
          <w:p w14:paraId="4ECF6CFD" w14:textId="77777777" w:rsidR="00C534AF" w:rsidRPr="00C37C9A" w:rsidRDefault="00C534AF" w:rsidP="00C534AF"/>
        </w:tc>
        <w:tc>
          <w:tcPr>
            <w:tcW w:w="2274" w:type="dxa"/>
          </w:tcPr>
          <w:p w14:paraId="06950945" w14:textId="42709DA4" w:rsidR="00C534AF" w:rsidRPr="00C37C9A" w:rsidRDefault="00C534AF" w:rsidP="00C534AF">
            <w:r w:rsidRPr="00C37C9A">
              <w:t>Rangovo statybos vadovas</w:t>
            </w:r>
          </w:p>
        </w:tc>
        <w:tc>
          <w:tcPr>
            <w:tcW w:w="2302" w:type="dxa"/>
          </w:tcPr>
          <w:p w14:paraId="1E914A00" w14:textId="4E40914E" w:rsidR="00C534AF" w:rsidRPr="00C37C9A" w:rsidRDefault="00C534AF" w:rsidP="00C534AF">
            <w:r w:rsidRPr="00C37C9A">
              <w:t>Rangovo statybos vadovas</w:t>
            </w:r>
          </w:p>
        </w:tc>
      </w:tr>
      <w:tr w:rsidR="00C534AF" w:rsidRPr="00C37C9A" w14:paraId="176E2166" w14:textId="77777777" w:rsidTr="00D24107">
        <w:tc>
          <w:tcPr>
            <w:tcW w:w="2346" w:type="dxa"/>
          </w:tcPr>
          <w:p w14:paraId="3BDC3164" w14:textId="77777777" w:rsidR="00C534AF" w:rsidRPr="00C37C9A" w:rsidRDefault="00C534AF" w:rsidP="00C534AF"/>
        </w:tc>
        <w:tc>
          <w:tcPr>
            <w:tcW w:w="2346" w:type="dxa"/>
          </w:tcPr>
          <w:p w14:paraId="095F9C81" w14:textId="77777777" w:rsidR="00C534AF" w:rsidRPr="00C37C9A" w:rsidRDefault="00C534AF" w:rsidP="00C534AF"/>
        </w:tc>
        <w:tc>
          <w:tcPr>
            <w:tcW w:w="2274" w:type="dxa"/>
          </w:tcPr>
          <w:p w14:paraId="3403A5CE" w14:textId="755C7391" w:rsidR="00C534AF" w:rsidRPr="00C37C9A" w:rsidRDefault="00C534AF" w:rsidP="00C534AF">
            <w:r w:rsidRPr="00C37C9A">
              <w:t>Subrangovo pavadinimas</w:t>
            </w:r>
          </w:p>
        </w:tc>
        <w:tc>
          <w:tcPr>
            <w:tcW w:w="2302" w:type="dxa"/>
          </w:tcPr>
          <w:p w14:paraId="0AFC985F" w14:textId="1E132E69" w:rsidR="00C534AF" w:rsidRPr="00C37C9A" w:rsidRDefault="00C534AF" w:rsidP="00C534AF">
            <w:r w:rsidRPr="00C37C9A">
              <w:t>Subrangovo pavadinimas</w:t>
            </w:r>
          </w:p>
        </w:tc>
      </w:tr>
      <w:tr w:rsidR="00C534AF" w:rsidRPr="00C37C9A" w14:paraId="3C5C2086" w14:textId="77777777" w:rsidTr="00D24107">
        <w:tc>
          <w:tcPr>
            <w:tcW w:w="2346" w:type="dxa"/>
          </w:tcPr>
          <w:p w14:paraId="5C948286" w14:textId="77777777" w:rsidR="00C534AF" w:rsidRPr="00C37C9A" w:rsidRDefault="00C534AF" w:rsidP="00C534AF"/>
        </w:tc>
        <w:tc>
          <w:tcPr>
            <w:tcW w:w="2346" w:type="dxa"/>
          </w:tcPr>
          <w:p w14:paraId="486046F0" w14:textId="77777777" w:rsidR="00C534AF" w:rsidRPr="00C37C9A" w:rsidRDefault="00C534AF" w:rsidP="00C534AF"/>
        </w:tc>
        <w:tc>
          <w:tcPr>
            <w:tcW w:w="2274" w:type="dxa"/>
          </w:tcPr>
          <w:p w14:paraId="308E537C" w14:textId="76CA7D74" w:rsidR="00C534AF" w:rsidRPr="00C37C9A" w:rsidRDefault="00C534AF" w:rsidP="00C534AF">
            <w:r w:rsidRPr="00C37C9A">
              <w:t>Subrangovo statybos vadovas</w:t>
            </w:r>
          </w:p>
        </w:tc>
        <w:tc>
          <w:tcPr>
            <w:tcW w:w="2302" w:type="dxa"/>
          </w:tcPr>
          <w:p w14:paraId="5F257DE8" w14:textId="60E83A26" w:rsidR="00C534AF" w:rsidRPr="00C37C9A" w:rsidRDefault="00C534AF" w:rsidP="00C534AF">
            <w:r w:rsidRPr="00C37C9A">
              <w:t>Subrangovo statybos vadovas</w:t>
            </w:r>
          </w:p>
        </w:tc>
      </w:tr>
      <w:tr w:rsidR="00C534AF" w:rsidRPr="00C37C9A" w14:paraId="53ECFBFA" w14:textId="77777777" w:rsidTr="00D24107">
        <w:tc>
          <w:tcPr>
            <w:tcW w:w="2346" w:type="dxa"/>
          </w:tcPr>
          <w:p w14:paraId="6945E9FC" w14:textId="77777777" w:rsidR="00C534AF" w:rsidRPr="00C37C9A" w:rsidRDefault="00C534AF" w:rsidP="00C534AF"/>
        </w:tc>
        <w:tc>
          <w:tcPr>
            <w:tcW w:w="2346" w:type="dxa"/>
          </w:tcPr>
          <w:p w14:paraId="3A2E5EA2" w14:textId="77777777" w:rsidR="00C534AF" w:rsidRPr="00C37C9A" w:rsidRDefault="00C534AF" w:rsidP="00C534AF"/>
        </w:tc>
        <w:tc>
          <w:tcPr>
            <w:tcW w:w="2274" w:type="dxa"/>
          </w:tcPr>
          <w:p w14:paraId="1FF150E2" w14:textId="513BCE0A" w:rsidR="00C534AF" w:rsidRPr="00C37C9A" w:rsidRDefault="00C534AF" w:rsidP="00C534AF">
            <w:r w:rsidRPr="00C37C9A">
              <w:t>Planuojama montavimo data</w:t>
            </w:r>
          </w:p>
        </w:tc>
        <w:tc>
          <w:tcPr>
            <w:tcW w:w="2302" w:type="dxa"/>
          </w:tcPr>
          <w:p w14:paraId="07B8B463" w14:textId="480BB300" w:rsidR="00C534AF" w:rsidRPr="00C37C9A" w:rsidRDefault="00C534AF" w:rsidP="00C534AF">
            <w:r w:rsidRPr="00C37C9A">
              <w:t>Planuojama montavimo data</w:t>
            </w:r>
          </w:p>
        </w:tc>
      </w:tr>
      <w:tr w:rsidR="00C534AF" w:rsidRPr="00C37C9A" w14:paraId="623BBAF8" w14:textId="77777777" w:rsidTr="00B65ABD">
        <w:tc>
          <w:tcPr>
            <w:tcW w:w="2346" w:type="dxa"/>
          </w:tcPr>
          <w:p w14:paraId="7F5F7677" w14:textId="77777777" w:rsidR="00C534AF" w:rsidRPr="00C37C9A" w:rsidRDefault="00C534AF" w:rsidP="00C534AF"/>
        </w:tc>
        <w:tc>
          <w:tcPr>
            <w:tcW w:w="2346" w:type="dxa"/>
          </w:tcPr>
          <w:p w14:paraId="0C50A640" w14:textId="77777777" w:rsidR="00C534AF" w:rsidRPr="00C37C9A" w:rsidRDefault="00C534AF" w:rsidP="00C534AF"/>
        </w:tc>
        <w:tc>
          <w:tcPr>
            <w:tcW w:w="2274" w:type="dxa"/>
            <w:vAlign w:val="bottom"/>
          </w:tcPr>
          <w:p w14:paraId="0D0691D6" w14:textId="19AE9A71" w:rsidR="00C534AF" w:rsidRPr="00C37C9A" w:rsidRDefault="00C534AF" w:rsidP="00C534AF">
            <w:r w:rsidRPr="00C37C9A">
              <w:t>Faktinė montavimo data</w:t>
            </w:r>
          </w:p>
        </w:tc>
        <w:tc>
          <w:tcPr>
            <w:tcW w:w="2302" w:type="dxa"/>
            <w:vAlign w:val="bottom"/>
          </w:tcPr>
          <w:p w14:paraId="50157524" w14:textId="03DECFC2" w:rsidR="00C534AF" w:rsidRPr="00C37C9A" w:rsidRDefault="00C534AF" w:rsidP="00C534AF">
            <w:r w:rsidRPr="00C37C9A">
              <w:t>Faktinė montavimo data</w:t>
            </w:r>
          </w:p>
        </w:tc>
      </w:tr>
      <w:tr w:rsidR="00C534AF" w:rsidRPr="00C37C9A" w14:paraId="73B960DB" w14:textId="77777777" w:rsidTr="006C3CE0">
        <w:tc>
          <w:tcPr>
            <w:tcW w:w="9268" w:type="dxa"/>
            <w:gridSpan w:val="4"/>
          </w:tcPr>
          <w:p w14:paraId="128E2F4D" w14:textId="7A7B2D06" w:rsidR="00C534AF" w:rsidRPr="00C37C9A" w:rsidRDefault="00C534AF" w:rsidP="00AC4D2B">
            <w:pPr>
              <w:jc w:val="center"/>
              <w:rPr>
                <w:b/>
                <w:bCs/>
              </w:rPr>
            </w:pPr>
            <w:r w:rsidRPr="00C37C9A">
              <w:rPr>
                <w:b/>
                <w:bCs/>
              </w:rPr>
              <w:t>Pastabos</w:t>
            </w:r>
          </w:p>
        </w:tc>
      </w:tr>
      <w:tr w:rsidR="00C534AF" w:rsidRPr="00C37C9A" w14:paraId="03EDE7C3" w14:textId="77777777" w:rsidTr="00D24107">
        <w:tc>
          <w:tcPr>
            <w:tcW w:w="2346" w:type="dxa"/>
          </w:tcPr>
          <w:p w14:paraId="6AF1702E" w14:textId="29051FC1" w:rsidR="00C534AF" w:rsidRPr="00C37C9A" w:rsidRDefault="00AC4D2B" w:rsidP="00C534AF">
            <w:r w:rsidRPr="00C37C9A">
              <w:t>Pastaba 1</w:t>
            </w:r>
          </w:p>
        </w:tc>
        <w:tc>
          <w:tcPr>
            <w:tcW w:w="2346" w:type="dxa"/>
          </w:tcPr>
          <w:p w14:paraId="4B698CAC" w14:textId="491CFA7A" w:rsidR="00C534AF" w:rsidRPr="00C37C9A" w:rsidRDefault="00AC4D2B" w:rsidP="00C534AF">
            <w:r w:rsidRPr="00C37C9A">
              <w:t>Pastaba 1</w:t>
            </w:r>
          </w:p>
        </w:tc>
        <w:tc>
          <w:tcPr>
            <w:tcW w:w="2274" w:type="dxa"/>
          </w:tcPr>
          <w:p w14:paraId="2B4674FB" w14:textId="77C2041E" w:rsidR="00C534AF" w:rsidRPr="00C37C9A" w:rsidRDefault="00AC4D2B" w:rsidP="00C534AF">
            <w:r w:rsidRPr="00C37C9A">
              <w:t>Pastaba 1</w:t>
            </w:r>
          </w:p>
        </w:tc>
        <w:tc>
          <w:tcPr>
            <w:tcW w:w="2302" w:type="dxa"/>
          </w:tcPr>
          <w:p w14:paraId="49029A7F" w14:textId="6924DF05" w:rsidR="00C534AF" w:rsidRPr="00C37C9A" w:rsidRDefault="00AC4D2B" w:rsidP="00C534AF">
            <w:r w:rsidRPr="00C37C9A">
              <w:t>Pastaba 1</w:t>
            </w:r>
          </w:p>
        </w:tc>
      </w:tr>
      <w:tr w:rsidR="00C534AF" w:rsidRPr="00C37C9A" w14:paraId="0B042342" w14:textId="77777777" w:rsidTr="00D24107">
        <w:tc>
          <w:tcPr>
            <w:tcW w:w="2346" w:type="dxa"/>
          </w:tcPr>
          <w:p w14:paraId="5F95CAC0" w14:textId="77777777" w:rsidR="00C534AF" w:rsidRPr="00C37C9A" w:rsidRDefault="00C534AF" w:rsidP="00C534AF"/>
        </w:tc>
        <w:tc>
          <w:tcPr>
            <w:tcW w:w="2346" w:type="dxa"/>
          </w:tcPr>
          <w:p w14:paraId="10900471" w14:textId="77777777" w:rsidR="00C534AF" w:rsidRPr="00C37C9A" w:rsidRDefault="00C534AF" w:rsidP="00C534AF"/>
        </w:tc>
        <w:tc>
          <w:tcPr>
            <w:tcW w:w="2274" w:type="dxa"/>
          </w:tcPr>
          <w:p w14:paraId="00070A9E" w14:textId="7FF9A8DB" w:rsidR="00C534AF" w:rsidRPr="00C37C9A" w:rsidRDefault="00AC4D2B" w:rsidP="00C534AF">
            <w:r w:rsidRPr="00C37C9A">
              <w:t xml:space="preserve">Pastaba 2 </w:t>
            </w:r>
          </w:p>
        </w:tc>
        <w:tc>
          <w:tcPr>
            <w:tcW w:w="2302" w:type="dxa"/>
          </w:tcPr>
          <w:p w14:paraId="292EFF48" w14:textId="7A4E17FB" w:rsidR="00C534AF" w:rsidRPr="00C37C9A" w:rsidRDefault="00AC4D2B" w:rsidP="00C534AF">
            <w:r w:rsidRPr="00C37C9A">
              <w:t>Pastaba 2</w:t>
            </w:r>
          </w:p>
        </w:tc>
      </w:tr>
      <w:tr w:rsidR="00C534AF" w:rsidRPr="00C37C9A" w14:paraId="2E13A77E" w14:textId="77777777" w:rsidTr="00D24107">
        <w:tc>
          <w:tcPr>
            <w:tcW w:w="2346" w:type="dxa"/>
          </w:tcPr>
          <w:p w14:paraId="049565DE" w14:textId="77777777" w:rsidR="00C534AF" w:rsidRPr="00C37C9A" w:rsidRDefault="00C534AF" w:rsidP="00C534AF"/>
        </w:tc>
        <w:tc>
          <w:tcPr>
            <w:tcW w:w="2346" w:type="dxa"/>
          </w:tcPr>
          <w:p w14:paraId="7271AE71" w14:textId="77777777" w:rsidR="00C534AF" w:rsidRPr="00C37C9A" w:rsidRDefault="00C534AF" w:rsidP="00C534AF"/>
        </w:tc>
        <w:tc>
          <w:tcPr>
            <w:tcW w:w="2274" w:type="dxa"/>
          </w:tcPr>
          <w:p w14:paraId="0E3E191E" w14:textId="1A6AE942" w:rsidR="00C534AF" w:rsidRPr="00C37C9A" w:rsidRDefault="00C534AF" w:rsidP="00C534AF"/>
        </w:tc>
        <w:tc>
          <w:tcPr>
            <w:tcW w:w="2302" w:type="dxa"/>
          </w:tcPr>
          <w:p w14:paraId="7F56554F" w14:textId="68BAC875" w:rsidR="00C534AF" w:rsidRPr="00C37C9A" w:rsidRDefault="00AC4D2B" w:rsidP="00C534AF">
            <w:r w:rsidRPr="00C37C9A">
              <w:t>Pastaba 3</w:t>
            </w:r>
          </w:p>
        </w:tc>
      </w:tr>
      <w:tr w:rsidR="00C534AF" w:rsidRPr="00C37C9A" w14:paraId="14766B44" w14:textId="77777777" w:rsidTr="00D24107">
        <w:tc>
          <w:tcPr>
            <w:tcW w:w="2346" w:type="dxa"/>
          </w:tcPr>
          <w:p w14:paraId="01323B0A" w14:textId="77777777" w:rsidR="00C534AF" w:rsidRPr="00C37C9A" w:rsidRDefault="00C534AF" w:rsidP="00C534AF"/>
        </w:tc>
        <w:tc>
          <w:tcPr>
            <w:tcW w:w="2346" w:type="dxa"/>
          </w:tcPr>
          <w:p w14:paraId="7F0FB151" w14:textId="77777777" w:rsidR="00C534AF" w:rsidRPr="00C37C9A" w:rsidRDefault="00C534AF" w:rsidP="00C534AF"/>
        </w:tc>
        <w:tc>
          <w:tcPr>
            <w:tcW w:w="2274" w:type="dxa"/>
          </w:tcPr>
          <w:p w14:paraId="18126398" w14:textId="77777777" w:rsidR="00C534AF" w:rsidRPr="00C37C9A" w:rsidRDefault="00C534AF" w:rsidP="00C534AF"/>
        </w:tc>
        <w:tc>
          <w:tcPr>
            <w:tcW w:w="2302" w:type="dxa"/>
          </w:tcPr>
          <w:p w14:paraId="14838448" w14:textId="77777777" w:rsidR="00C534AF" w:rsidRPr="00C37C9A" w:rsidRDefault="00C534AF" w:rsidP="00C534AF"/>
        </w:tc>
      </w:tr>
    </w:tbl>
    <w:p w14:paraId="47DC0107" w14:textId="77777777" w:rsidR="00D24107" w:rsidRPr="00C37C9A" w:rsidRDefault="00D24107" w:rsidP="001C7501">
      <w:pPr>
        <w:ind w:left="360"/>
      </w:pPr>
    </w:p>
    <w:sectPr w:rsidR="00D24107" w:rsidRPr="00C37C9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2FCEB" w14:textId="77777777" w:rsidR="00A6514C" w:rsidRDefault="00A6514C" w:rsidP="00A87C4C">
      <w:r>
        <w:separator/>
      </w:r>
    </w:p>
  </w:endnote>
  <w:endnote w:type="continuationSeparator" w:id="0">
    <w:p w14:paraId="3A65E718" w14:textId="77777777" w:rsidR="00A6514C" w:rsidRDefault="00A6514C" w:rsidP="00A87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IDFont+F6">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F165C" w14:textId="77777777" w:rsidR="003B685E" w:rsidRDefault="003B68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B04FC" w14:textId="77777777" w:rsidR="003B685E" w:rsidRDefault="003B68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97D9" w14:textId="77777777" w:rsidR="003B685E" w:rsidRDefault="003B68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D5FC1" w14:textId="77777777" w:rsidR="00A6514C" w:rsidRDefault="00A6514C" w:rsidP="00A87C4C">
      <w:r>
        <w:separator/>
      </w:r>
    </w:p>
  </w:footnote>
  <w:footnote w:type="continuationSeparator" w:id="0">
    <w:p w14:paraId="05FE24A4" w14:textId="77777777" w:rsidR="00A6514C" w:rsidRDefault="00A6514C" w:rsidP="00A87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8AD9B" w14:textId="77777777" w:rsidR="003B685E" w:rsidRDefault="003B68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C83B3" w14:textId="77777777" w:rsidR="003B685E" w:rsidRDefault="003B68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34F8" w14:textId="77777777" w:rsidR="003B685E" w:rsidRDefault="003B68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23BE"/>
    <w:multiLevelType w:val="multilevel"/>
    <w:tmpl w:val="72DCCE9C"/>
    <w:lvl w:ilvl="0">
      <w:start w:val="3"/>
      <w:numFmt w:val="decimal"/>
      <w:lvlText w:val="%1."/>
      <w:lvlJc w:val="left"/>
      <w:pPr>
        <w:ind w:left="360" w:hanging="360"/>
      </w:pPr>
      <w:rPr>
        <w:rFonts w:ascii="Arial" w:eastAsia="Arial" w:hAnsi="Arial" w:cs="Arial" w:hint="default"/>
        <w:b/>
        <w:sz w:val="19"/>
      </w:rPr>
    </w:lvl>
    <w:lvl w:ilvl="1">
      <w:start w:val="1"/>
      <w:numFmt w:val="decimal"/>
      <w:lvlText w:val="%1.%2."/>
      <w:lvlJc w:val="left"/>
      <w:pPr>
        <w:ind w:left="360" w:hanging="360"/>
      </w:pPr>
      <w:rPr>
        <w:rFonts w:ascii="Arial" w:eastAsia="Arial" w:hAnsi="Arial" w:cs="Arial" w:hint="default"/>
        <w:b/>
        <w:sz w:val="19"/>
      </w:rPr>
    </w:lvl>
    <w:lvl w:ilvl="2">
      <w:start w:val="1"/>
      <w:numFmt w:val="decimal"/>
      <w:lvlText w:val="%1.%2.%3."/>
      <w:lvlJc w:val="left"/>
      <w:pPr>
        <w:ind w:left="720" w:hanging="720"/>
      </w:pPr>
      <w:rPr>
        <w:rFonts w:ascii="Arial" w:eastAsia="Arial" w:hAnsi="Arial" w:cs="Arial" w:hint="default"/>
        <w:b/>
        <w:sz w:val="19"/>
      </w:rPr>
    </w:lvl>
    <w:lvl w:ilvl="3">
      <w:start w:val="1"/>
      <w:numFmt w:val="decimal"/>
      <w:lvlText w:val="%1.%2.%3.%4."/>
      <w:lvlJc w:val="left"/>
      <w:pPr>
        <w:ind w:left="720" w:hanging="720"/>
      </w:pPr>
      <w:rPr>
        <w:rFonts w:ascii="Arial" w:eastAsia="Arial" w:hAnsi="Arial" w:cs="Arial" w:hint="default"/>
        <w:b/>
        <w:sz w:val="19"/>
      </w:rPr>
    </w:lvl>
    <w:lvl w:ilvl="4">
      <w:start w:val="1"/>
      <w:numFmt w:val="decimal"/>
      <w:lvlText w:val="%1.%2.%3.%4.%5."/>
      <w:lvlJc w:val="left"/>
      <w:pPr>
        <w:ind w:left="1080" w:hanging="1080"/>
      </w:pPr>
      <w:rPr>
        <w:rFonts w:ascii="Arial" w:eastAsia="Arial" w:hAnsi="Arial" w:cs="Arial" w:hint="default"/>
        <w:b/>
        <w:sz w:val="19"/>
      </w:rPr>
    </w:lvl>
    <w:lvl w:ilvl="5">
      <w:start w:val="1"/>
      <w:numFmt w:val="decimal"/>
      <w:lvlText w:val="%1.%2.%3.%4.%5.%6."/>
      <w:lvlJc w:val="left"/>
      <w:pPr>
        <w:ind w:left="1080" w:hanging="1080"/>
      </w:pPr>
      <w:rPr>
        <w:rFonts w:ascii="Arial" w:eastAsia="Arial" w:hAnsi="Arial" w:cs="Arial" w:hint="default"/>
        <w:b/>
        <w:sz w:val="19"/>
      </w:rPr>
    </w:lvl>
    <w:lvl w:ilvl="6">
      <w:start w:val="1"/>
      <w:numFmt w:val="decimal"/>
      <w:lvlText w:val="%1.%2.%3.%4.%5.%6.%7."/>
      <w:lvlJc w:val="left"/>
      <w:pPr>
        <w:ind w:left="1080" w:hanging="1080"/>
      </w:pPr>
      <w:rPr>
        <w:rFonts w:ascii="Arial" w:eastAsia="Arial" w:hAnsi="Arial" w:cs="Arial" w:hint="default"/>
        <w:b/>
        <w:sz w:val="19"/>
      </w:rPr>
    </w:lvl>
    <w:lvl w:ilvl="7">
      <w:start w:val="1"/>
      <w:numFmt w:val="decimal"/>
      <w:lvlText w:val="%1.%2.%3.%4.%5.%6.%7.%8."/>
      <w:lvlJc w:val="left"/>
      <w:pPr>
        <w:ind w:left="1440" w:hanging="1440"/>
      </w:pPr>
      <w:rPr>
        <w:rFonts w:ascii="Arial" w:eastAsia="Arial" w:hAnsi="Arial" w:cs="Arial" w:hint="default"/>
        <w:b/>
        <w:sz w:val="19"/>
      </w:rPr>
    </w:lvl>
    <w:lvl w:ilvl="8">
      <w:start w:val="1"/>
      <w:numFmt w:val="decimal"/>
      <w:lvlText w:val="%1.%2.%3.%4.%5.%6.%7.%8.%9."/>
      <w:lvlJc w:val="left"/>
      <w:pPr>
        <w:ind w:left="1440" w:hanging="1440"/>
      </w:pPr>
      <w:rPr>
        <w:rFonts w:ascii="Arial" w:eastAsia="Arial" w:hAnsi="Arial" w:cs="Arial" w:hint="default"/>
        <w:b/>
        <w:sz w:val="19"/>
      </w:rPr>
    </w:lvl>
  </w:abstractNum>
  <w:abstractNum w:abstractNumId="1" w15:restartNumberingAfterBreak="0">
    <w:nsid w:val="06616321"/>
    <w:multiLevelType w:val="multilevel"/>
    <w:tmpl w:val="4DEE366E"/>
    <w:lvl w:ilvl="0">
      <w:start w:val="4"/>
      <w:numFmt w:val="decimal"/>
      <w:lvlText w:val="%1."/>
      <w:lvlJc w:val="left"/>
      <w:pPr>
        <w:ind w:left="360" w:hanging="360"/>
      </w:pPr>
      <w:rPr>
        <w:rFonts w:ascii="Arial" w:eastAsia="Arial" w:hAnsi="Arial" w:cs="Arial" w:hint="default"/>
        <w:b/>
        <w:sz w:val="19"/>
      </w:rPr>
    </w:lvl>
    <w:lvl w:ilvl="1">
      <w:start w:val="1"/>
      <w:numFmt w:val="decimal"/>
      <w:lvlText w:val="%1.%2."/>
      <w:lvlJc w:val="left"/>
      <w:pPr>
        <w:ind w:left="720" w:hanging="360"/>
      </w:pPr>
      <w:rPr>
        <w:rFonts w:ascii="Arial" w:eastAsia="Arial" w:hAnsi="Arial" w:cs="Arial" w:hint="default"/>
        <w:b/>
        <w:sz w:val="19"/>
      </w:rPr>
    </w:lvl>
    <w:lvl w:ilvl="2">
      <w:start w:val="1"/>
      <w:numFmt w:val="decimal"/>
      <w:lvlText w:val="%1.%2.%3."/>
      <w:lvlJc w:val="left"/>
      <w:pPr>
        <w:ind w:left="1440" w:hanging="720"/>
      </w:pPr>
      <w:rPr>
        <w:rFonts w:ascii="Arial" w:eastAsia="Arial" w:hAnsi="Arial" w:cs="Arial" w:hint="default"/>
        <w:b/>
        <w:sz w:val="19"/>
      </w:rPr>
    </w:lvl>
    <w:lvl w:ilvl="3">
      <w:start w:val="1"/>
      <w:numFmt w:val="decimal"/>
      <w:lvlText w:val="%1.%2.%3.%4."/>
      <w:lvlJc w:val="left"/>
      <w:pPr>
        <w:ind w:left="1800" w:hanging="720"/>
      </w:pPr>
      <w:rPr>
        <w:rFonts w:ascii="Arial" w:eastAsia="Arial" w:hAnsi="Arial" w:cs="Arial" w:hint="default"/>
        <w:b/>
        <w:sz w:val="19"/>
      </w:rPr>
    </w:lvl>
    <w:lvl w:ilvl="4">
      <w:start w:val="1"/>
      <w:numFmt w:val="decimal"/>
      <w:lvlText w:val="%1.%2.%3.%4.%5."/>
      <w:lvlJc w:val="left"/>
      <w:pPr>
        <w:ind w:left="2520" w:hanging="1080"/>
      </w:pPr>
      <w:rPr>
        <w:rFonts w:ascii="Arial" w:eastAsia="Arial" w:hAnsi="Arial" w:cs="Arial" w:hint="default"/>
        <w:b/>
        <w:sz w:val="19"/>
      </w:rPr>
    </w:lvl>
    <w:lvl w:ilvl="5">
      <w:start w:val="1"/>
      <w:numFmt w:val="decimal"/>
      <w:lvlText w:val="%1.%2.%3.%4.%5.%6."/>
      <w:lvlJc w:val="left"/>
      <w:pPr>
        <w:ind w:left="2880" w:hanging="1080"/>
      </w:pPr>
      <w:rPr>
        <w:rFonts w:ascii="Arial" w:eastAsia="Arial" w:hAnsi="Arial" w:cs="Arial" w:hint="default"/>
        <w:b/>
        <w:sz w:val="19"/>
      </w:rPr>
    </w:lvl>
    <w:lvl w:ilvl="6">
      <w:start w:val="1"/>
      <w:numFmt w:val="decimal"/>
      <w:lvlText w:val="%1.%2.%3.%4.%5.%6.%7."/>
      <w:lvlJc w:val="left"/>
      <w:pPr>
        <w:ind w:left="3240" w:hanging="1080"/>
      </w:pPr>
      <w:rPr>
        <w:rFonts w:ascii="Arial" w:eastAsia="Arial" w:hAnsi="Arial" w:cs="Arial" w:hint="default"/>
        <w:b/>
        <w:sz w:val="19"/>
      </w:rPr>
    </w:lvl>
    <w:lvl w:ilvl="7">
      <w:start w:val="1"/>
      <w:numFmt w:val="decimal"/>
      <w:lvlText w:val="%1.%2.%3.%4.%5.%6.%7.%8."/>
      <w:lvlJc w:val="left"/>
      <w:pPr>
        <w:ind w:left="3960" w:hanging="1440"/>
      </w:pPr>
      <w:rPr>
        <w:rFonts w:ascii="Arial" w:eastAsia="Arial" w:hAnsi="Arial" w:cs="Arial" w:hint="default"/>
        <w:b/>
        <w:sz w:val="19"/>
      </w:rPr>
    </w:lvl>
    <w:lvl w:ilvl="8">
      <w:start w:val="1"/>
      <w:numFmt w:val="decimal"/>
      <w:lvlText w:val="%1.%2.%3.%4.%5.%6.%7.%8.%9."/>
      <w:lvlJc w:val="left"/>
      <w:pPr>
        <w:ind w:left="4320" w:hanging="1440"/>
      </w:pPr>
      <w:rPr>
        <w:rFonts w:ascii="Arial" w:eastAsia="Arial" w:hAnsi="Arial" w:cs="Arial" w:hint="default"/>
        <w:b/>
        <w:sz w:val="19"/>
      </w:rPr>
    </w:lvl>
  </w:abstractNum>
  <w:abstractNum w:abstractNumId="2" w15:restartNumberingAfterBreak="0">
    <w:nsid w:val="0F543C5B"/>
    <w:multiLevelType w:val="hybridMultilevel"/>
    <w:tmpl w:val="9B2E9A12"/>
    <w:lvl w:ilvl="0" w:tplc="D288318E">
      <w:start w:val="1"/>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90CDE7"/>
    <w:multiLevelType w:val="hybridMultilevel"/>
    <w:tmpl w:val="332682E0"/>
    <w:lvl w:ilvl="0" w:tplc="62943A0C">
      <w:start w:val="10"/>
      <w:numFmt w:val="decimal"/>
      <w:lvlText w:val="%1."/>
      <w:lvlJc w:val="left"/>
    </w:lvl>
    <w:lvl w:ilvl="1" w:tplc="39EA5682">
      <w:numFmt w:val="decimal"/>
      <w:lvlText w:val=""/>
      <w:lvlJc w:val="left"/>
    </w:lvl>
    <w:lvl w:ilvl="2" w:tplc="1832A218">
      <w:numFmt w:val="decimal"/>
      <w:lvlText w:val=""/>
      <w:lvlJc w:val="left"/>
    </w:lvl>
    <w:lvl w:ilvl="3" w:tplc="E9AC0506">
      <w:numFmt w:val="decimal"/>
      <w:lvlText w:val=""/>
      <w:lvlJc w:val="left"/>
    </w:lvl>
    <w:lvl w:ilvl="4" w:tplc="27E031E4">
      <w:numFmt w:val="decimal"/>
      <w:lvlText w:val=""/>
      <w:lvlJc w:val="left"/>
    </w:lvl>
    <w:lvl w:ilvl="5" w:tplc="65469898">
      <w:numFmt w:val="decimal"/>
      <w:lvlText w:val=""/>
      <w:lvlJc w:val="left"/>
    </w:lvl>
    <w:lvl w:ilvl="6" w:tplc="9E1892A6">
      <w:numFmt w:val="decimal"/>
      <w:lvlText w:val=""/>
      <w:lvlJc w:val="left"/>
    </w:lvl>
    <w:lvl w:ilvl="7" w:tplc="5E149692">
      <w:numFmt w:val="decimal"/>
      <w:lvlText w:val=""/>
      <w:lvlJc w:val="left"/>
    </w:lvl>
    <w:lvl w:ilvl="8" w:tplc="C6ECED44">
      <w:numFmt w:val="decimal"/>
      <w:lvlText w:val=""/>
      <w:lvlJc w:val="left"/>
    </w:lvl>
  </w:abstractNum>
  <w:abstractNum w:abstractNumId="4" w15:restartNumberingAfterBreak="0">
    <w:nsid w:val="119112B1"/>
    <w:multiLevelType w:val="multilevel"/>
    <w:tmpl w:val="852207DA"/>
    <w:lvl w:ilvl="0">
      <w:start w:val="3"/>
      <w:numFmt w:val="decimal"/>
      <w:lvlText w:val="%1."/>
      <w:lvlJc w:val="left"/>
      <w:pPr>
        <w:ind w:left="360" w:hanging="360"/>
      </w:pPr>
      <w:rPr>
        <w:rFonts w:ascii="Arial" w:eastAsia="Arial" w:hAnsi="Arial" w:cs="Arial" w:hint="default"/>
        <w:b/>
        <w:sz w:val="19"/>
      </w:rPr>
    </w:lvl>
    <w:lvl w:ilvl="1">
      <w:start w:val="1"/>
      <w:numFmt w:val="decimal"/>
      <w:lvlText w:val="%1.%2."/>
      <w:lvlJc w:val="left"/>
      <w:pPr>
        <w:ind w:left="360" w:hanging="360"/>
      </w:pPr>
      <w:rPr>
        <w:rFonts w:ascii="Times New Roman" w:eastAsia="Arial" w:hAnsi="Times New Roman" w:cs="Times New Roman" w:hint="default"/>
        <w:b w:val="0"/>
        <w:bCs/>
        <w:sz w:val="22"/>
        <w:szCs w:val="22"/>
      </w:rPr>
    </w:lvl>
    <w:lvl w:ilvl="2">
      <w:start w:val="1"/>
      <w:numFmt w:val="decimal"/>
      <w:lvlText w:val="%1.%2.%3."/>
      <w:lvlJc w:val="left"/>
      <w:pPr>
        <w:ind w:left="720" w:hanging="720"/>
      </w:pPr>
      <w:rPr>
        <w:rFonts w:ascii="Arial" w:eastAsia="Arial" w:hAnsi="Arial" w:cs="Arial" w:hint="default"/>
        <w:b/>
        <w:sz w:val="19"/>
      </w:rPr>
    </w:lvl>
    <w:lvl w:ilvl="3">
      <w:start w:val="1"/>
      <w:numFmt w:val="decimal"/>
      <w:lvlText w:val="%1.%2.%3.%4."/>
      <w:lvlJc w:val="left"/>
      <w:pPr>
        <w:ind w:left="720" w:hanging="720"/>
      </w:pPr>
      <w:rPr>
        <w:rFonts w:ascii="Arial" w:eastAsia="Arial" w:hAnsi="Arial" w:cs="Arial" w:hint="default"/>
        <w:b/>
        <w:sz w:val="19"/>
      </w:rPr>
    </w:lvl>
    <w:lvl w:ilvl="4">
      <w:start w:val="1"/>
      <w:numFmt w:val="decimal"/>
      <w:lvlText w:val="%1.%2.%3.%4.%5."/>
      <w:lvlJc w:val="left"/>
      <w:pPr>
        <w:ind w:left="1080" w:hanging="1080"/>
      </w:pPr>
      <w:rPr>
        <w:rFonts w:ascii="Arial" w:eastAsia="Arial" w:hAnsi="Arial" w:cs="Arial" w:hint="default"/>
        <w:b/>
        <w:sz w:val="19"/>
      </w:rPr>
    </w:lvl>
    <w:lvl w:ilvl="5">
      <w:start w:val="1"/>
      <w:numFmt w:val="decimal"/>
      <w:lvlText w:val="%1.%2.%3.%4.%5.%6."/>
      <w:lvlJc w:val="left"/>
      <w:pPr>
        <w:ind w:left="1080" w:hanging="1080"/>
      </w:pPr>
      <w:rPr>
        <w:rFonts w:ascii="Arial" w:eastAsia="Arial" w:hAnsi="Arial" w:cs="Arial" w:hint="default"/>
        <w:b/>
        <w:sz w:val="19"/>
      </w:rPr>
    </w:lvl>
    <w:lvl w:ilvl="6">
      <w:start w:val="1"/>
      <w:numFmt w:val="decimal"/>
      <w:lvlText w:val="%1.%2.%3.%4.%5.%6.%7."/>
      <w:lvlJc w:val="left"/>
      <w:pPr>
        <w:ind w:left="1080" w:hanging="1080"/>
      </w:pPr>
      <w:rPr>
        <w:rFonts w:ascii="Arial" w:eastAsia="Arial" w:hAnsi="Arial" w:cs="Arial" w:hint="default"/>
        <w:b/>
        <w:sz w:val="19"/>
      </w:rPr>
    </w:lvl>
    <w:lvl w:ilvl="7">
      <w:start w:val="1"/>
      <w:numFmt w:val="decimal"/>
      <w:lvlText w:val="%1.%2.%3.%4.%5.%6.%7.%8."/>
      <w:lvlJc w:val="left"/>
      <w:pPr>
        <w:ind w:left="1440" w:hanging="1440"/>
      </w:pPr>
      <w:rPr>
        <w:rFonts w:ascii="Arial" w:eastAsia="Arial" w:hAnsi="Arial" w:cs="Arial" w:hint="default"/>
        <w:b/>
        <w:sz w:val="19"/>
      </w:rPr>
    </w:lvl>
    <w:lvl w:ilvl="8">
      <w:start w:val="1"/>
      <w:numFmt w:val="decimal"/>
      <w:lvlText w:val="%1.%2.%3.%4.%5.%6.%7.%8.%9."/>
      <w:lvlJc w:val="left"/>
      <w:pPr>
        <w:ind w:left="1440" w:hanging="1440"/>
      </w:pPr>
      <w:rPr>
        <w:rFonts w:ascii="Arial" w:eastAsia="Arial" w:hAnsi="Arial" w:cs="Arial" w:hint="default"/>
        <w:b/>
        <w:sz w:val="19"/>
      </w:rPr>
    </w:lvl>
  </w:abstractNum>
  <w:abstractNum w:abstractNumId="5" w15:restartNumberingAfterBreak="0">
    <w:nsid w:val="2B5B7963"/>
    <w:multiLevelType w:val="multilevel"/>
    <w:tmpl w:val="4686135A"/>
    <w:lvl w:ilvl="0">
      <w:start w:val="4"/>
      <w:numFmt w:val="decimal"/>
      <w:lvlText w:val="%1."/>
      <w:lvlJc w:val="left"/>
      <w:pPr>
        <w:ind w:left="360" w:hanging="360"/>
      </w:pPr>
      <w:rPr>
        <w:rFonts w:ascii="Arial" w:eastAsia="Arial" w:hAnsi="Arial" w:cs="Arial" w:hint="default"/>
        <w:b/>
        <w:sz w:val="19"/>
      </w:rPr>
    </w:lvl>
    <w:lvl w:ilvl="1">
      <w:start w:val="1"/>
      <w:numFmt w:val="decimal"/>
      <w:lvlText w:val="%1.%2."/>
      <w:lvlJc w:val="left"/>
      <w:pPr>
        <w:ind w:left="720" w:hanging="360"/>
      </w:pPr>
      <w:rPr>
        <w:rFonts w:ascii="Times New Roman" w:eastAsia="Arial" w:hAnsi="Times New Roman" w:cs="Times New Roman" w:hint="default"/>
        <w:b w:val="0"/>
        <w:bCs/>
        <w:sz w:val="22"/>
        <w:szCs w:val="22"/>
      </w:rPr>
    </w:lvl>
    <w:lvl w:ilvl="2">
      <w:start w:val="1"/>
      <w:numFmt w:val="decimal"/>
      <w:lvlText w:val="%1.%2.%3."/>
      <w:lvlJc w:val="left"/>
      <w:pPr>
        <w:ind w:left="1440" w:hanging="720"/>
      </w:pPr>
      <w:rPr>
        <w:rFonts w:ascii="Arial" w:eastAsia="Arial" w:hAnsi="Arial" w:cs="Arial" w:hint="default"/>
        <w:b/>
        <w:sz w:val="19"/>
      </w:rPr>
    </w:lvl>
    <w:lvl w:ilvl="3">
      <w:start w:val="1"/>
      <w:numFmt w:val="decimal"/>
      <w:lvlText w:val="%1.%2.%3.%4."/>
      <w:lvlJc w:val="left"/>
      <w:pPr>
        <w:ind w:left="1800" w:hanging="720"/>
      </w:pPr>
      <w:rPr>
        <w:rFonts w:ascii="Arial" w:eastAsia="Arial" w:hAnsi="Arial" w:cs="Arial" w:hint="default"/>
        <w:b/>
        <w:sz w:val="19"/>
      </w:rPr>
    </w:lvl>
    <w:lvl w:ilvl="4">
      <w:start w:val="1"/>
      <w:numFmt w:val="decimal"/>
      <w:lvlText w:val="%1.%2.%3.%4.%5."/>
      <w:lvlJc w:val="left"/>
      <w:pPr>
        <w:ind w:left="2520" w:hanging="1080"/>
      </w:pPr>
      <w:rPr>
        <w:rFonts w:ascii="Arial" w:eastAsia="Arial" w:hAnsi="Arial" w:cs="Arial" w:hint="default"/>
        <w:b/>
        <w:sz w:val="19"/>
      </w:rPr>
    </w:lvl>
    <w:lvl w:ilvl="5">
      <w:start w:val="1"/>
      <w:numFmt w:val="decimal"/>
      <w:lvlText w:val="%1.%2.%3.%4.%5.%6."/>
      <w:lvlJc w:val="left"/>
      <w:pPr>
        <w:ind w:left="2880" w:hanging="1080"/>
      </w:pPr>
      <w:rPr>
        <w:rFonts w:ascii="Arial" w:eastAsia="Arial" w:hAnsi="Arial" w:cs="Arial" w:hint="default"/>
        <w:b/>
        <w:sz w:val="19"/>
      </w:rPr>
    </w:lvl>
    <w:lvl w:ilvl="6">
      <w:start w:val="1"/>
      <w:numFmt w:val="decimal"/>
      <w:lvlText w:val="%1.%2.%3.%4.%5.%6.%7."/>
      <w:lvlJc w:val="left"/>
      <w:pPr>
        <w:ind w:left="3240" w:hanging="1080"/>
      </w:pPr>
      <w:rPr>
        <w:rFonts w:ascii="Arial" w:eastAsia="Arial" w:hAnsi="Arial" w:cs="Arial" w:hint="default"/>
        <w:b/>
        <w:sz w:val="19"/>
      </w:rPr>
    </w:lvl>
    <w:lvl w:ilvl="7">
      <w:start w:val="1"/>
      <w:numFmt w:val="decimal"/>
      <w:lvlText w:val="%1.%2.%3.%4.%5.%6.%7.%8."/>
      <w:lvlJc w:val="left"/>
      <w:pPr>
        <w:ind w:left="3960" w:hanging="1440"/>
      </w:pPr>
      <w:rPr>
        <w:rFonts w:ascii="Arial" w:eastAsia="Arial" w:hAnsi="Arial" w:cs="Arial" w:hint="default"/>
        <w:b/>
        <w:sz w:val="19"/>
      </w:rPr>
    </w:lvl>
    <w:lvl w:ilvl="8">
      <w:start w:val="1"/>
      <w:numFmt w:val="decimal"/>
      <w:lvlText w:val="%1.%2.%3.%4.%5.%6.%7.%8.%9."/>
      <w:lvlJc w:val="left"/>
      <w:pPr>
        <w:ind w:left="4320" w:hanging="1440"/>
      </w:pPr>
      <w:rPr>
        <w:rFonts w:ascii="Arial" w:eastAsia="Arial" w:hAnsi="Arial" w:cs="Arial" w:hint="default"/>
        <w:b/>
        <w:sz w:val="19"/>
      </w:rPr>
    </w:lvl>
  </w:abstractNum>
  <w:abstractNum w:abstractNumId="6" w15:restartNumberingAfterBreak="0">
    <w:nsid w:val="32BC145E"/>
    <w:multiLevelType w:val="multilevel"/>
    <w:tmpl w:val="E3748208"/>
    <w:lvl w:ilvl="0">
      <w:start w:val="1"/>
      <w:numFmt w:val="decimal"/>
      <w:lvlText w:val="%1."/>
      <w:lvlJc w:val="left"/>
      <w:pPr>
        <w:ind w:left="360" w:hanging="360"/>
      </w:pPr>
      <w:rPr>
        <w:rFonts w:hint="default"/>
        <w:sz w:val="19"/>
      </w:rPr>
    </w:lvl>
    <w:lvl w:ilvl="1">
      <w:start w:val="1"/>
      <w:numFmt w:val="decimal"/>
      <w:lvlText w:val="%1.%2."/>
      <w:lvlJc w:val="left"/>
      <w:pPr>
        <w:ind w:left="1286" w:hanging="360"/>
      </w:pPr>
      <w:rPr>
        <w:rFonts w:hint="default"/>
        <w:sz w:val="19"/>
      </w:rPr>
    </w:lvl>
    <w:lvl w:ilvl="2">
      <w:start w:val="1"/>
      <w:numFmt w:val="decimal"/>
      <w:lvlText w:val="%1.%2.%3."/>
      <w:lvlJc w:val="left"/>
      <w:pPr>
        <w:ind w:left="2572" w:hanging="720"/>
      </w:pPr>
      <w:rPr>
        <w:rFonts w:hint="default"/>
        <w:sz w:val="19"/>
      </w:rPr>
    </w:lvl>
    <w:lvl w:ilvl="3">
      <w:start w:val="1"/>
      <w:numFmt w:val="decimal"/>
      <w:lvlText w:val="%1.%2.%3.%4."/>
      <w:lvlJc w:val="left"/>
      <w:pPr>
        <w:ind w:left="3498" w:hanging="720"/>
      </w:pPr>
      <w:rPr>
        <w:rFonts w:hint="default"/>
        <w:sz w:val="19"/>
      </w:rPr>
    </w:lvl>
    <w:lvl w:ilvl="4">
      <w:start w:val="1"/>
      <w:numFmt w:val="decimal"/>
      <w:lvlText w:val="%1.%2.%3.%4.%5."/>
      <w:lvlJc w:val="left"/>
      <w:pPr>
        <w:ind w:left="4784" w:hanging="1080"/>
      </w:pPr>
      <w:rPr>
        <w:rFonts w:hint="default"/>
        <w:sz w:val="19"/>
      </w:rPr>
    </w:lvl>
    <w:lvl w:ilvl="5">
      <w:start w:val="1"/>
      <w:numFmt w:val="decimal"/>
      <w:lvlText w:val="%1.%2.%3.%4.%5.%6."/>
      <w:lvlJc w:val="left"/>
      <w:pPr>
        <w:ind w:left="5710" w:hanging="1080"/>
      </w:pPr>
      <w:rPr>
        <w:rFonts w:hint="default"/>
        <w:sz w:val="19"/>
      </w:rPr>
    </w:lvl>
    <w:lvl w:ilvl="6">
      <w:start w:val="1"/>
      <w:numFmt w:val="decimal"/>
      <w:lvlText w:val="%1.%2.%3.%4.%5.%6.%7."/>
      <w:lvlJc w:val="left"/>
      <w:pPr>
        <w:ind w:left="6636" w:hanging="1080"/>
      </w:pPr>
      <w:rPr>
        <w:rFonts w:hint="default"/>
        <w:sz w:val="19"/>
      </w:rPr>
    </w:lvl>
    <w:lvl w:ilvl="7">
      <w:start w:val="1"/>
      <w:numFmt w:val="decimal"/>
      <w:lvlText w:val="%1.%2.%3.%4.%5.%6.%7.%8."/>
      <w:lvlJc w:val="left"/>
      <w:pPr>
        <w:ind w:left="7922" w:hanging="1440"/>
      </w:pPr>
      <w:rPr>
        <w:rFonts w:hint="default"/>
        <w:sz w:val="19"/>
      </w:rPr>
    </w:lvl>
    <w:lvl w:ilvl="8">
      <w:start w:val="1"/>
      <w:numFmt w:val="decimal"/>
      <w:lvlText w:val="%1.%2.%3.%4.%5.%6.%7.%8.%9."/>
      <w:lvlJc w:val="left"/>
      <w:pPr>
        <w:ind w:left="8848" w:hanging="1440"/>
      </w:pPr>
      <w:rPr>
        <w:rFonts w:hint="default"/>
        <w:sz w:val="19"/>
      </w:rPr>
    </w:lvl>
  </w:abstractNum>
  <w:abstractNum w:abstractNumId="7" w15:restartNumberingAfterBreak="0">
    <w:nsid w:val="357F75DC"/>
    <w:multiLevelType w:val="multilevel"/>
    <w:tmpl w:val="53D22882"/>
    <w:lvl w:ilvl="0">
      <w:start w:val="10"/>
      <w:numFmt w:val="decimal"/>
      <w:lvlText w:val="%1."/>
      <w:lvlJc w:val="left"/>
      <w:pPr>
        <w:ind w:left="480" w:hanging="480"/>
      </w:pPr>
      <w:rPr>
        <w:rFonts w:hint="default"/>
      </w:rPr>
    </w:lvl>
    <w:lvl w:ilvl="1">
      <w:start w:val="1"/>
      <w:numFmt w:val="decimal"/>
      <w:lvlText w:val="%1.%2."/>
      <w:lvlJc w:val="left"/>
      <w:pPr>
        <w:ind w:left="984" w:hanging="480"/>
      </w:pPr>
      <w:rPr>
        <w:rFonts w:hint="default"/>
        <w:b w:val="0"/>
        <w:bCs w:val="0"/>
        <w:sz w:val="22"/>
        <w:szCs w:val="22"/>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8" w15:restartNumberingAfterBreak="0">
    <w:nsid w:val="45F91877"/>
    <w:multiLevelType w:val="multilevel"/>
    <w:tmpl w:val="13A603FA"/>
    <w:lvl w:ilvl="0">
      <w:start w:val="10"/>
      <w:numFmt w:val="decimal"/>
      <w:lvlText w:val="%1."/>
      <w:lvlJc w:val="left"/>
      <w:pPr>
        <w:ind w:left="480" w:hanging="480"/>
      </w:pPr>
      <w:rPr>
        <w:rFonts w:hint="default"/>
      </w:rPr>
    </w:lvl>
    <w:lvl w:ilvl="1">
      <w:start w:val="1"/>
      <w:numFmt w:val="decimal"/>
      <w:lvlText w:val="%1.%2."/>
      <w:lvlJc w:val="left"/>
      <w:pPr>
        <w:ind w:left="984" w:hanging="480"/>
      </w:pPr>
      <w:rPr>
        <w:rFonts w:hint="default"/>
        <w:sz w:val="19"/>
        <w:szCs w:val="19"/>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9" w15:restartNumberingAfterBreak="0">
    <w:nsid w:val="4F721E1A"/>
    <w:multiLevelType w:val="multilevel"/>
    <w:tmpl w:val="0DC6C09A"/>
    <w:lvl w:ilvl="0">
      <w:numFmt w:val="decimal"/>
      <w:lvlText w:val="%1."/>
      <w:lvlJc w:val="left"/>
      <w:pPr>
        <w:ind w:left="360" w:hanging="360"/>
      </w:pPr>
      <w:rPr>
        <w:rFonts w:hint="default"/>
      </w:rPr>
    </w:lvl>
    <w:lvl w:ilvl="1">
      <w:start w:val="1"/>
      <w:numFmt w:val="decimal"/>
      <w:lvlText w:val="%1.%2."/>
      <w:lvlJc w:val="left"/>
      <w:pPr>
        <w:ind w:left="1286" w:hanging="360"/>
      </w:pPr>
      <w:rPr>
        <w:rFonts w:hint="default"/>
      </w:rPr>
    </w:lvl>
    <w:lvl w:ilvl="2">
      <w:start w:val="1"/>
      <w:numFmt w:val="decimal"/>
      <w:lvlText w:val="%1.%2.%3."/>
      <w:lvlJc w:val="left"/>
      <w:pPr>
        <w:ind w:left="2572" w:hanging="720"/>
      </w:pPr>
      <w:rPr>
        <w:rFonts w:hint="default"/>
      </w:rPr>
    </w:lvl>
    <w:lvl w:ilvl="3">
      <w:start w:val="1"/>
      <w:numFmt w:val="decimal"/>
      <w:lvlText w:val="%1.%2.%3.%4."/>
      <w:lvlJc w:val="left"/>
      <w:pPr>
        <w:ind w:left="3498" w:hanging="720"/>
      </w:pPr>
      <w:rPr>
        <w:rFonts w:hint="default"/>
      </w:rPr>
    </w:lvl>
    <w:lvl w:ilvl="4">
      <w:start w:val="1"/>
      <w:numFmt w:val="decimal"/>
      <w:lvlText w:val="%1.%2.%3.%4.%5."/>
      <w:lvlJc w:val="left"/>
      <w:pPr>
        <w:ind w:left="4784" w:hanging="1080"/>
      </w:pPr>
      <w:rPr>
        <w:rFonts w:hint="default"/>
      </w:rPr>
    </w:lvl>
    <w:lvl w:ilvl="5">
      <w:start w:val="1"/>
      <w:numFmt w:val="decimal"/>
      <w:lvlText w:val="%1.%2.%3.%4.%5.%6."/>
      <w:lvlJc w:val="left"/>
      <w:pPr>
        <w:ind w:left="5710" w:hanging="1080"/>
      </w:pPr>
      <w:rPr>
        <w:rFonts w:hint="default"/>
      </w:rPr>
    </w:lvl>
    <w:lvl w:ilvl="6">
      <w:start w:val="1"/>
      <w:numFmt w:val="decimal"/>
      <w:lvlText w:val="%1.%2.%3.%4.%5.%6.%7."/>
      <w:lvlJc w:val="left"/>
      <w:pPr>
        <w:ind w:left="6636" w:hanging="1080"/>
      </w:pPr>
      <w:rPr>
        <w:rFonts w:hint="default"/>
      </w:rPr>
    </w:lvl>
    <w:lvl w:ilvl="7">
      <w:start w:val="1"/>
      <w:numFmt w:val="decimal"/>
      <w:lvlText w:val="%1.%2.%3.%4.%5.%6.%7.%8."/>
      <w:lvlJc w:val="left"/>
      <w:pPr>
        <w:ind w:left="7922" w:hanging="1440"/>
      </w:pPr>
      <w:rPr>
        <w:rFonts w:hint="default"/>
      </w:rPr>
    </w:lvl>
    <w:lvl w:ilvl="8">
      <w:start w:val="1"/>
      <w:numFmt w:val="decimal"/>
      <w:lvlText w:val="%1.%2.%3.%4.%5.%6.%7.%8.%9."/>
      <w:lvlJc w:val="left"/>
      <w:pPr>
        <w:ind w:left="8848" w:hanging="1440"/>
      </w:pPr>
      <w:rPr>
        <w:rFonts w:hint="default"/>
      </w:rPr>
    </w:lvl>
  </w:abstractNum>
  <w:abstractNum w:abstractNumId="10" w15:restartNumberingAfterBreak="0">
    <w:nsid w:val="5F3E14E8"/>
    <w:multiLevelType w:val="multilevel"/>
    <w:tmpl w:val="E3748208"/>
    <w:lvl w:ilvl="0">
      <w:start w:val="1"/>
      <w:numFmt w:val="decimal"/>
      <w:lvlText w:val="%1."/>
      <w:lvlJc w:val="left"/>
      <w:pPr>
        <w:ind w:left="360" w:hanging="360"/>
      </w:pPr>
      <w:rPr>
        <w:rFonts w:hint="default"/>
        <w:sz w:val="19"/>
      </w:rPr>
    </w:lvl>
    <w:lvl w:ilvl="1">
      <w:start w:val="1"/>
      <w:numFmt w:val="decimal"/>
      <w:lvlText w:val="%1.%2."/>
      <w:lvlJc w:val="left"/>
      <w:pPr>
        <w:ind w:left="1286" w:hanging="360"/>
      </w:pPr>
      <w:rPr>
        <w:rFonts w:hint="default"/>
        <w:sz w:val="19"/>
      </w:rPr>
    </w:lvl>
    <w:lvl w:ilvl="2">
      <w:start w:val="1"/>
      <w:numFmt w:val="decimal"/>
      <w:lvlText w:val="%1.%2.%3."/>
      <w:lvlJc w:val="left"/>
      <w:pPr>
        <w:ind w:left="2572" w:hanging="720"/>
      </w:pPr>
      <w:rPr>
        <w:rFonts w:hint="default"/>
        <w:sz w:val="19"/>
      </w:rPr>
    </w:lvl>
    <w:lvl w:ilvl="3">
      <w:start w:val="1"/>
      <w:numFmt w:val="decimal"/>
      <w:lvlText w:val="%1.%2.%3.%4."/>
      <w:lvlJc w:val="left"/>
      <w:pPr>
        <w:ind w:left="3498" w:hanging="720"/>
      </w:pPr>
      <w:rPr>
        <w:rFonts w:hint="default"/>
        <w:sz w:val="19"/>
      </w:rPr>
    </w:lvl>
    <w:lvl w:ilvl="4">
      <w:start w:val="1"/>
      <w:numFmt w:val="decimal"/>
      <w:lvlText w:val="%1.%2.%3.%4.%5."/>
      <w:lvlJc w:val="left"/>
      <w:pPr>
        <w:ind w:left="4784" w:hanging="1080"/>
      </w:pPr>
      <w:rPr>
        <w:rFonts w:hint="default"/>
        <w:sz w:val="19"/>
      </w:rPr>
    </w:lvl>
    <w:lvl w:ilvl="5">
      <w:start w:val="1"/>
      <w:numFmt w:val="decimal"/>
      <w:lvlText w:val="%1.%2.%3.%4.%5.%6."/>
      <w:lvlJc w:val="left"/>
      <w:pPr>
        <w:ind w:left="5710" w:hanging="1080"/>
      </w:pPr>
      <w:rPr>
        <w:rFonts w:hint="default"/>
        <w:sz w:val="19"/>
      </w:rPr>
    </w:lvl>
    <w:lvl w:ilvl="6">
      <w:start w:val="1"/>
      <w:numFmt w:val="decimal"/>
      <w:lvlText w:val="%1.%2.%3.%4.%5.%6.%7."/>
      <w:lvlJc w:val="left"/>
      <w:pPr>
        <w:ind w:left="6636" w:hanging="1080"/>
      </w:pPr>
      <w:rPr>
        <w:rFonts w:hint="default"/>
        <w:sz w:val="19"/>
      </w:rPr>
    </w:lvl>
    <w:lvl w:ilvl="7">
      <w:start w:val="1"/>
      <w:numFmt w:val="decimal"/>
      <w:lvlText w:val="%1.%2.%3.%4.%5.%6.%7.%8."/>
      <w:lvlJc w:val="left"/>
      <w:pPr>
        <w:ind w:left="7922" w:hanging="1440"/>
      </w:pPr>
      <w:rPr>
        <w:rFonts w:hint="default"/>
        <w:sz w:val="19"/>
      </w:rPr>
    </w:lvl>
    <w:lvl w:ilvl="8">
      <w:start w:val="1"/>
      <w:numFmt w:val="decimal"/>
      <w:lvlText w:val="%1.%2.%3.%4.%5.%6.%7.%8.%9."/>
      <w:lvlJc w:val="left"/>
      <w:pPr>
        <w:ind w:left="8848" w:hanging="1440"/>
      </w:pPr>
      <w:rPr>
        <w:rFonts w:hint="default"/>
        <w:sz w:val="19"/>
      </w:rPr>
    </w:lvl>
  </w:abstractNum>
  <w:abstractNum w:abstractNumId="11" w15:restartNumberingAfterBreak="0">
    <w:nsid w:val="60BA18C2"/>
    <w:multiLevelType w:val="multilevel"/>
    <w:tmpl w:val="7796474E"/>
    <w:lvl w:ilvl="0">
      <w:start w:val="1"/>
      <w:numFmt w:val="decimal"/>
      <w:lvlText w:val="%1."/>
      <w:lvlJc w:val="left"/>
      <w:pPr>
        <w:ind w:left="360" w:hanging="360"/>
      </w:pPr>
      <w:rPr>
        <w:rFonts w:hint="default"/>
        <w:sz w:val="19"/>
      </w:rPr>
    </w:lvl>
    <w:lvl w:ilvl="1">
      <w:start w:val="1"/>
      <w:numFmt w:val="decimal"/>
      <w:lvlText w:val="%1.%2."/>
      <w:lvlJc w:val="left"/>
      <w:pPr>
        <w:ind w:left="1286" w:hanging="360"/>
      </w:pPr>
      <w:rPr>
        <w:rFonts w:hint="default"/>
        <w:sz w:val="22"/>
        <w:szCs w:val="22"/>
      </w:rPr>
    </w:lvl>
    <w:lvl w:ilvl="2">
      <w:start w:val="1"/>
      <w:numFmt w:val="decimal"/>
      <w:lvlText w:val="%1.%2.%3."/>
      <w:lvlJc w:val="left"/>
      <w:pPr>
        <w:ind w:left="2572" w:hanging="720"/>
      </w:pPr>
      <w:rPr>
        <w:rFonts w:hint="default"/>
        <w:sz w:val="19"/>
      </w:rPr>
    </w:lvl>
    <w:lvl w:ilvl="3">
      <w:start w:val="1"/>
      <w:numFmt w:val="decimal"/>
      <w:lvlText w:val="%1.%2.%3.%4."/>
      <w:lvlJc w:val="left"/>
      <w:pPr>
        <w:ind w:left="3498" w:hanging="720"/>
      </w:pPr>
      <w:rPr>
        <w:rFonts w:hint="default"/>
        <w:sz w:val="19"/>
      </w:rPr>
    </w:lvl>
    <w:lvl w:ilvl="4">
      <w:start w:val="1"/>
      <w:numFmt w:val="decimal"/>
      <w:lvlText w:val="%1.%2.%3.%4.%5."/>
      <w:lvlJc w:val="left"/>
      <w:pPr>
        <w:ind w:left="4784" w:hanging="1080"/>
      </w:pPr>
      <w:rPr>
        <w:rFonts w:hint="default"/>
        <w:sz w:val="19"/>
      </w:rPr>
    </w:lvl>
    <w:lvl w:ilvl="5">
      <w:start w:val="1"/>
      <w:numFmt w:val="decimal"/>
      <w:lvlText w:val="%1.%2.%3.%4.%5.%6."/>
      <w:lvlJc w:val="left"/>
      <w:pPr>
        <w:ind w:left="5710" w:hanging="1080"/>
      </w:pPr>
      <w:rPr>
        <w:rFonts w:hint="default"/>
        <w:sz w:val="19"/>
      </w:rPr>
    </w:lvl>
    <w:lvl w:ilvl="6">
      <w:start w:val="1"/>
      <w:numFmt w:val="decimal"/>
      <w:lvlText w:val="%1.%2.%3.%4.%5.%6.%7."/>
      <w:lvlJc w:val="left"/>
      <w:pPr>
        <w:ind w:left="6636" w:hanging="1080"/>
      </w:pPr>
      <w:rPr>
        <w:rFonts w:hint="default"/>
        <w:sz w:val="19"/>
      </w:rPr>
    </w:lvl>
    <w:lvl w:ilvl="7">
      <w:start w:val="1"/>
      <w:numFmt w:val="decimal"/>
      <w:lvlText w:val="%1.%2.%3.%4.%5.%6.%7.%8."/>
      <w:lvlJc w:val="left"/>
      <w:pPr>
        <w:ind w:left="7922" w:hanging="1440"/>
      </w:pPr>
      <w:rPr>
        <w:rFonts w:hint="default"/>
        <w:sz w:val="19"/>
      </w:rPr>
    </w:lvl>
    <w:lvl w:ilvl="8">
      <w:start w:val="1"/>
      <w:numFmt w:val="decimal"/>
      <w:lvlText w:val="%1.%2.%3.%4.%5.%6.%7.%8.%9."/>
      <w:lvlJc w:val="left"/>
      <w:pPr>
        <w:ind w:left="8848" w:hanging="1440"/>
      </w:pPr>
      <w:rPr>
        <w:rFonts w:hint="default"/>
        <w:sz w:val="19"/>
      </w:rPr>
    </w:lvl>
  </w:abstractNum>
  <w:abstractNum w:abstractNumId="12" w15:restartNumberingAfterBreak="0">
    <w:nsid w:val="647D5736"/>
    <w:multiLevelType w:val="multilevel"/>
    <w:tmpl w:val="13A603FA"/>
    <w:lvl w:ilvl="0">
      <w:start w:val="10"/>
      <w:numFmt w:val="decimal"/>
      <w:lvlText w:val="%1."/>
      <w:lvlJc w:val="left"/>
      <w:pPr>
        <w:ind w:left="480" w:hanging="480"/>
      </w:pPr>
      <w:rPr>
        <w:rFonts w:hint="default"/>
      </w:rPr>
    </w:lvl>
    <w:lvl w:ilvl="1">
      <w:start w:val="1"/>
      <w:numFmt w:val="decimal"/>
      <w:lvlText w:val="%1.%2."/>
      <w:lvlJc w:val="left"/>
      <w:pPr>
        <w:ind w:left="984" w:hanging="480"/>
      </w:pPr>
      <w:rPr>
        <w:rFonts w:hint="default"/>
        <w:sz w:val="19"/>
        <w:szCs w:val="19"/>
      </w:rPr>
    </w:lvl>
    <w:lvl w:ilvl="2">
      <w:start w:val="1"/>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6F695202"/>
    <w:multiLevelType w:val="hybridMultilevel"/>
    <w:tmpl w:val="D38EAAE2"/>
    <w:lvl w:ilvl="0" w:tplc="D288318E">
      <w:start w:val="1"/>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4547DCB"/>
    <w:multiLevelType w:val="multilevel"/>
    <w:tmpl w:val="E3748208"/>
    <w:lvl w:ilvl="0">
      <w:start w:val="1"/>
      <w:numFmt w:val="decimal"/>
      <w:lvlText w:val="%1."/>
      <w:lvlJc w:val="left"/>
      <w:pPr>
        <w:ind w:left="360" w:hanging="360"/>
      </w:pPr>
      <w:rPr>
        <w:rFonts w:hint="default"/>
        <w:sz w:val="19"/>
      </w:rPr>
    </w:lvl>
    <w:lvl w:ilvl="1">
      <w:start w:val="1"/>
      <w:numFmt w:val="decimal"/>
      <w:lvlText w:val="%1.%2."/>
      <w:lvlJc w:val="left"/>
      <w:pPr>
        <w:ind w:left="1286" w:hanging="360"/>
      </w:pPr>
      <w:rPr>
        <w:rFonts w:hint="default"/>
        <w:sz w:val="19"/>
      </w:rPr>
    </w:lvl>
    <w:lvl w:ilvl="2">
      <w:start w:val="1"/>
      <w:numFmt w:val="decimal"/>
      <w:lvlText w:val="%1.%2.%3."/>
      <w:lvlJc w:val="left"/>
      <w:pPr>
        <w:ind w:left="2572" w:hanging="720"/>
      </w:pPr>
      <w:rPr>
        <w:rFonts w:hint="default"/>
        <w:sz w:val="19"/>
      </w:rPr>
    </w:lvl>
    <w:lvl w:ilvl="3">
      <w:start w:val="1"/>
      <w:numFmt w:val="decimal"/>
      <w:lvlText w:val="%1.%2.%3.%4."/>
      <w:lvlJc w:val="left"/>
      <w:pPr>
        <w:ind w:left="3498" w:hanging="720"/>
      </w:pPr>
      <w:rPr>
        <w:rFonts w:hint="default"/>
        <w:sz w:val="19"/>
      </w:rPr>
    </w:lvl>
    <w:lvl w:ilvl="4">
      <w:start w:val="1"/>
      <w:numFmt w:val="decimal"/>
      <w:lvlText w:val="%1.%2.%3.%4.%5."/>
      <w:lvlJc w:val="left"/>
      <w:pPr>
        <w:ind w:left="4784" w:hanging="1080"/>
      </w:pPr>
      <w:rPr>
        <w:rFonts w:hint="default"/>
        <w:sz w:val="19"/>
      </w:rPr>
    </w:lvl>
    <w:lvl w:ilvl="5">
      <w:start w:val="1"/>
      <w:numFmt w:val="decimal"/>
      <w:lvlText w:val="%1.%2.%3.%4.%5.%6."/>
      <w:lvlJc w:val="left"/>
      <w:pPr>
        <w:ind w:left="5710" w:hanging="1080"/>
      </w:pPr>
      <w:rPr>
        <w:rFonts w:hint="default"/>
        <w:sz w:val="19"/>
      </w:rPr>
    </w:lvl>
    <w:lvl w:ilvl="6">
      <w:start w:val="1"/>
      <w:numFmt w:val="decimal"/>
      <w:lvlText w:val="%1.%2.%3.%4.%5.%6.%7."/>
      <w:lvlJc w:val="left"/>
      <w:pPr>
        <w:ind w:left="6636" w:hanging="1080"/>
      </w:pPr>
      <w:rPr>
        <w:rFonts w:hint="default"/>
        <w:sz w:val="19"/>
      </w:rPr>
    </w:lvl>
    <w:lvl w:ilvl="7">
      <w:start w:val="1"/>
      <w:numFmt w:val="decimal"/>
      <w:lvlText w:val="%1.%2.%3.%4.%5.%6.%7.%8."/>
      <w:lvlJc w:val="left"/>
      <w:pPr>
        <w:ind w:left="7922" w:hanging="1440"/>
      </w:pPr>
      <w:rPr>
        <w:rFonts w:hint="default"/>
        <w:sz w:val="19"/>
      </w:rPr>
    </w:lvl>
    <w:lvl w:ilvl="8">
      <w:start w:val="1"/>
      <w:numFmt w:val="decimal"/>
      <w:lvlText w:val="%1.%2.%3.%4.%5.%6.%7.%8.%9."/>
      <w:lvlJc w:val="left"/>
      <w:pPr>
        <w:ind w:left="8848" w:hanging="1440"/>
      </w:pPr>
      <w:rPr>
        <w:rFonts w:hint="default"/>
        <w:sz w:val="19"/>
      </w:rPr>
    </w:lvl>
  </w:abstractNum>
  <w:abstractNum w:abstractNumId="15" w15:restartNumberingAfterBreak="0">
    <w:nsid w:val="75726E5E"/>
    <w:multiLevelType w:val="multilevel"/>
    <w:tmpl w:val="D38C5E3A"/>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757164077">
    <w:abstractNumId w:val="9"/>
  </w:num>
  <w:num w:numId="2" w16cid:durableId="242833444">
    <w:abstractNumId w:val="11"/>
  </w:num>
  <w:num w:numId="3" w16cid:durableId="1587110532">
    <w:abstractNumId w:val="14"/>
  </w:num>
  <w:num w:numId="4" w16cid:durableId="1583488518">
    <w:abstractNumId w:val="6"/>
  </w:num>
  <w:num w:numId="5" w16cid:durableId="422800310">
    <w:abstractNumId w:val="10"/>
  </w:num>
  <w:num w:numId="6" w16cid:durableId="2088112514">
    <w:abstractNumId w:val="4"/>
  </w:num>
  <w:num w:numId="7" w16cid:durableId="445929247">
    <w:abstractNumId w:val="0"/>
  </w:num>
  <w:num w:numId="8" w16cid:durableId="553542767">
    <w:abstractNumId w:val="5"/>
  </w:num>
  <w:num w:numId="9" w16cid:durableId="494997310">
    <w:abstractNumId w:val="1"/>
  </w:num>
  <w:num w:numId="10" w16cid:durableId="2114088744">
    <w:abstractNumId w:val="3"/>
  </w:num>
  <w:num w:numId="11" w16cid:durableId="1069183613">
    <w:abstractNumId w:val="7"/>
  </w:num>
  <w:num w:numId="12" w16cid:durableId="1615819474">
    <w:abstractNumId w:val="2"/>
  </w:num>
  <w:num w:numId="13" w16cid:durableId="696127414">
    <w:abstractNumId w:val="12"/>
  </w:num>
  <w:num w:numId="14" w16cid:durableId="1074399069">
    <w:abstractNumId w:val="8"/>
  </w:num>
  <w:num w:numId="15" w16cid:durableId="261644294">
    <w:abstractNumId w:val="13"/>
  </w:num>
  <w:num w:numId="16" w16cid:durableId="8047840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8A1"/>
    <w:rsid w:val="000177F4"/>
    <w:rsid w:val="00030FC6"/>
    <w:rsid w:val="00083FC1"/>
    <w:rsid w:val="000B495C"/>
    <w:rsid w:val="000D0FA5"/>
    <w:rsid w:val="00121569"/>
    <w:rsid w:val="00124AB8"/>
    <w:rsid w:val="001C7501"/>
    <w:rsid w:val="001E2BB3"/>
    <w:rsid w:val="002505B6"/>
    <w:rsid w:val="002B1A18"/>
    <w:rsid w:val="003820D1"/>
    <w:rsid w:val="003B685E"/>
    <w:rsid w:val="00410D59"/>
    <w:rsid w:val="0046449D"/>
    <w:rsid w:val="00475A8E"/>
    <w:rsid w:val="004C1431"/>
    <w:rsid w:val="004F717D"/>
    <w:rsid w:val="0057214B"/>
    <w:rsid w:val="005D17C4"/>
    <w:rsid w:val="005E28A1"/>
    <w:rsid w:val="006B35D7"/>
    <w:rsid w:val="007D4376"/>
    <w:rsid w:val="007F6D92"/>
    <w:rsid w:val="008376E9"/>
    <w:rsid w:val="00864B18"/>
    <w:rsid w:val="00936E31"/>
    <w:rsid w:val="0095542A"/>
    <w:rsid w:val="00A42029"/>
    <w:rsid w:val="00A6514C"/>
    <w:rsid w:val="00A728F9"/>
    <w:rsid w:val="00A87C4C"/>
    <w:rsid w:val="00AC0D2A"/>
    <w:rsid w:val="00AC4D2B"/>
    <w:rsid w:val="00AC67EE"/>
    <w:rsid w:val="00AF4DBB"/>
    <w:rsid w:val="00B052D6"/>
    <w:rsid w:val="00B4684F"/>
    <w:rsid w:val="00BD5F57"/>
    <w:rsid w:val="00C32FB8"/>
    <w:rsid w:val="00C37C9A"/>
    <w:rsid w:val="00C534AF"/>
    <w:rsid w:val="00C6168C"/>
    <w:rsid w:val="00D077D9"/>
    <w:rsid w:val="00D13DA0"/>
    <w:rsid w:val="00D24107"/>
    <w:rsid w:val="00DA5437"/>
    <w:rsid w:val="00E027E1"/>
    <w:rsid w:val="00E04DAC"/>
    <w:rsid w:val="00E30719"/>
    <w:rsid w:val="00F34B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407B"/>
  <w15:chartTrackingRefBased/>
  <w15:docId w15:val="{AD30DF06-22E5-456D-9E63-B6FCC2397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05B6"/>
    <w:pPr>
      <w:spacing w:after="0" w:line="240" w:lineRule="auto"/>
    </w:pPr>
    <w:rPr>
      <w:rFonts w:ascii="Times New Roman" w:eastAsiaTheme="minorEastAsia" w:hAnsi="Times New Roman"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unhideWhenUsed/>
    <w:rsid w:val="002505B6"/>
    <w:pPr>
      <w:spacing w:after="0" w:line="240" w:lineRule="auto"/>
    </w:pPr>
    <w:rPr>
      <w:rFonts w:ascii="Times New Roman" w:eastAsiaTheme="minorEastAsia" w:hAnsi="Times New Roman" w:cs="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2505B6"/>
    <w:rPr>
      <w:rFonts w:ascii="CIDFont+F6" w:hAnsi="CIDFont+F6" w:hint="default"/>
      <w:b w:val="0"/>
      <w:bCs w:val="0"/>
      <w:i w:val="0"/>
      <w:iCs w:val="0"/>
      <w:color w:val="000000"/>
      <w:sz w:val="20"/>
      <w:szCs w:val="20"/>
    </w:rPr>
  </w:style>
  <w:style w:type="character" w:customStyle="1" w:styleId="fontstyle21">
    <w:name w:val="fontstyle21"/>
    <w:basedOn w:val="DefaultParagraphFont"/>
    <w:rsid w:val="002505B6"/>
    <w:rPr>
      <w:rFonts w:ascii="CIDFont+F1" w:hAnsi="CIDFont+F1" w:hint="default"/>
      <w:b w:val="0"/>
      <w:bCs w:val="0"/>
      <w:i w:val="0"/>
      <w:iCs w:val="0"/>
      <w:color w:val="000000"/>
      <w:sz w:val="20"/>
      <w:szCs w:val="20"/>
    </w:rPr>
  </w:style>
  <w:style w:type="paragraph" w:styleId="ListParagraph">
    <w:name w:val="List Paragraph"/>
    <w:basedOn w:val="Normal"/>
    <w:uiPriority w:val="34"/>
    <w:qFormat/>
    <w:rsid w:val="002505B6"/>
    <w:pPr>
      <w:ind w:left="720"/>
      <w:contextualSpacing/>
    </w:pPr>
  </w:style>
  <w:style w:type="character" w:styleId="Hyperlink">
    <w:name w:val="Hyperlink"/>
    <w:basedOn w:val="DefaultParagraphFont"/>
    <w:uiPriority w:val="99"/>
    <w:unhideWhenUsed/>
    <w:rsid w:val="001C7501"/>
    <w:rPr>
      <w:color w:val="0563C1" w:themeColor="hyperlink"/>
      <w:u w:val="single"/>
    </w:rPr>
  </w:style>
  <w:style w:type="character" w:styleId="UnresolvedMention">
    <w:name w:val="Unresolved Mention"/>
    <w:basedOn w:val="DefaultParagraphFont"/>
    <w:uiPriority w:val="99"/>
    <w:semiHidden/>
    <w:unhideWhenUsed/>
    <w:rsid w:val="001C7501"/>
    <w:rPr>
      <w:color w:val="605E5C"/>
      <w:shd w:val="clear" w:color="auto" w:fill="E1DFDD"/>
    </w:rPr>
  </w:style>
  <w:style w:type="paragraph" w:styleId="Header">
    <w:name w:val="header"/>
    <w:basedOn w:val="Normal"/>
    <w:link w:val="HeaderChar"/>
    <w:uiPriority w:val="99"/>
    <w:unhideWhenUsed/>
    <w:rsid w:val="00DA5437"/>
    <w:pPr>
      <w:tabs>
        <w:tab w:val="center" w:pos="4819"/>
        <w:tab w:val="right" w:pos="9638"/>
      </w:tabs>
    </w:pPr>
  </w:style>
  <w:style w:type="character" w:customStyle="1" w:styleId="HeaderChar">
    <w:name w:val="Header Char"/>
    <w:basedOn w:val="DefaultParagraphFont"/>
    <w:link w:val="Header"/>
    <w:uiPriority w:val="99"/>
    <w:rsid w:val="00DA5437"/>
    <w:rPr>
      <w:rFonts w:ascii="Times New Roman" w:eastAsiaTheme="minorEastAsia" w:hAnsi="Times New Roman" w:cs="Times New Roman"/>
      <w:lang w:eastAsia="lt-LT"/>
    </w:rPr>
  </w:style>
  <w:style w:type="paragraph" w:styleId="Footer">
    <w:name w:val="footer"/>
    <w:basedOn w:val="Normal"/>
    <w:link w:val="FooterChar"/>
    <w:uiPriority w:val="99"/>
    <w:unhideWhenUsed/>
    <w:rsid w:val="00DA5437"/>
    <w:pPr>
      <w:tabs>
        <w:tab w:val="center" w:pos="4819"/>
        <w:tab w:val="right" w:pos="9638"/>
      </w:tabs>
    </w:pPr>
  </w:style>
  <w:style w:type="character" w:customStyle="1" w:styleId="FooterChar">
    <w:name w:val="Footer Char"/>
    <w:basedOn w:val="DefaultParagraphFont"/>
    <w:link w:val="Footer"/>
    <w:uiPriority w:val="99"/>
    <w:rsid w:val="00DA5437"/>
    <w:rPr>
      <w:rFonts w:ascii="Times New Roman" w:eastAsiaTheme="minorEastAsia" w:hAnsi="Times New Roman"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30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skaitmeninestatyba.lt/produktas/bim-modelio-sistemu-ir-elementu-detalumo-lygi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D24D6F-D2E9-4429-BEFA-440D7321330A}">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03BEF9D4-9091-4822-A88B-966DBA7B42FB}">
  <ds:schemaRefs>
    <ds:schemaRef ds:uri="http://schemas.microsoft.com/sharepoint/v3/contenttype/forms"/>
  </ds:schemaRefs>
</ds:datastoreItem>
</file>

<file path=customXml/itemProps3.xml><?xml version="1.0" encoding="utf-8"?>
<ds:datastoreItem xmlns:ds="http://schemas.openxmlformats.org/officeDocument/2006/customXml" ds:itemID="{07584BA0-1771-47C7-B37E-3A774AEE9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11</Pages>
  <Words>18263</Words>
  <Characters>10411</Characters>
  <Application>Microsoft Office Word</Application>
  <DocSecurity>0</DocSecurity>
  <Lines>86</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Macys</dc:creator>
  <cp:keywords/>
  <dc:description/>
  <cp:lastModifiedBy>Mark Siavris</cp:lastModifiedBy>
  <cp:revision>10</cp:revision>
  <dcterms:created xsi:type="dcterms:W3CDTF">2022-02-07T08:54:00Z</dcterms:created>
  <dcterms:modified xsi:type="dcterms:W3CDTF">2026-07-17T10:49:00Z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ivdmacy@ltou.lt</vt:lpwstr>
  </property>
  <property fmtid="{D5CDD505-2E9C-101B-9397-08002B2CF9AE}" pid="5" name="MSIP_Label_57f8b785-88cf-4cde-9f19-655d15068a21_SetDate">
    <vt:lpwstr>2022-02-07T10:53:57.4506451Z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ActionId">
    <vt:lpwstr>59e3bf1f-a058-4160-9116-90954be05c3c</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ContentTypeId">
    <vt:lpwstr>0x010100ED2A6C4708C64B4EAE917A5481687AFF</vt:lpwstr>
  </property>
  <property fmtid="{D5CDD505-2E9C-101B-9397-08002B2CF9AE}" pid="12" name="MediaServiceImageTags">
    <vt:lpwstr/>
  </property>
</Properties>
</file>